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3675F" w14:textId="58EB6D33" w:rsidR="00AB0E04" w:rsidRPr="009B72EA" w:rsidRDefault="00AB0E04" w:rsidP="009B72EA">
      <w:pPr>
        <w:spacing w:after="0"/>
        <w:rPr>
          <w:rFonts w:asciiTheme="minorHAnsi" w:hAnsiTheme="minorHAnsi" w:cstheme="minorHAnsi"/>
          <w:b/>
        </w:rPr>
      </w:pPr>
      <w:r w:rsidRPr="009B72EA">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C5FEFC0" wp14:editId="28C64255">
                <wp:simplePos x="0" y="0"/>
                <wp:positionH relativeFrom="column">
                  <wp:posOffset>4792980</wp:posOffset>
                </wp:positionH>
                <wp:positionV relativeFrom="paragraph">
                  <wp:posOffset>-78740</wp:posOffset>
                </wp:positionV>
                <wp:extent cx="1136650" cy="564515"/>
                <wp:effectExtent l="1905"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36238" w14:textId="408054A8" w:rsidR="00AB0E04" w:rsidRDefault="0043763F" w:rsidP="00AB0E04">
                            <w:r>
                              <w:rPr>
                                <w:noProof/>
                              </w:rPr>
                              <w:drawing>
                                <wp:inline distT="0" distB="0" distL="0" distR="0" wp14:anchorId="163C8D75" wp14:editId="0DBF4560">
                                  <wp:extent cx="819150" cy="5434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4144" cy="56668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FEFC0" id="_x0000_t202" coordsize="21600,21600" o:spt="202" path="m,l,21600r21600,l21600,xe">
                <v:stroke joinstyle="miter"/>
                <v:path gradientshapeok="t" o:connecttype="rect"/>
              </v:shapetype>
              <v:shape id="Text Box 2" o:spid="_x0000_s1026" type="#_x0000_t202" style="position:absolute;left:0;text-align:left;margin-left:377.4pt;margin-top:-6.2pt;width:8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" stroked="f">
                <v:textbox>
                  <w:txbxContent>
                    <w:p w14:paraId="22236238" w14:textId="408054A8" w:rsidR="00AB0E04" w:rsidRDefault="0043763F" w:rsidP="00AB0E04">
                      <w:r>
                        <w:rPr>
                          <w:noProof/>
                        </w:rPr>
                        <w:drawing>
                          <wp:inline distT="0" distB="0" distL="0" distR="0" wp14:anchorId="163C8D75" wp14:editId="0DBF4560">
                            <wp:extent cx="819150" cy="5434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144" cy="566681"/>
                                    </a:xfrm>
                                    <a:prstGeom prst="rect">
                                      <a:avLst/>
                                    </a:prstGeom>
                                    <a:noFill/>
                                    <a:ln>
                                      <a:noFill/>
                                    </a:ln>
                                  </pic:spPr>
                                </pic:pic>
                              </a:graphicData>
                            </a:graphic>
                          </wp:inline>
                        </w:drawing>
                      </w:r>
                    </w:p>
                  </w:txbxContent>
                </v:textbox>
              </v:shape>
            </w:pict>
          </mc:Fallback>
        </mc:AlternateContent>
      </w:r>
      <w:r w:rsidRPr="009B72EA">
        <w:rPr>
          <w:rFonts w:asciiTheme="minorHAnsi" w:hAnsiTheme="minorHAnsi" w:cstheme="minorHAnsi"/>
          <w:b/>
        </w:rPr>
        <w:t>YEEHANTH MULPURU</w:t>
      </w:r>
    </w:p>
    <w:p w14:paraId="6B4D0F51" w14:textId="0B347881" w:rsidR="00AB0E04" w:rsidRPr="009B72EA" w:rsidRDefault="009B72EA" w:rsidP="009B72EA">
      <w:pPr>
        <w:pBdr>
          <w:bottom w:val="single" w:sz="12" w:space="1" w:color="auto"/>
        </w:pBdr>
        <w:tabs>
          <w:tab w:val="left" w:pos="4125"/>
        </w:tabs>
        <w:spacing w:after="0"/>
        <w:rPr>
          <w:rFonts w:asciiTheme="minorHAnsi" w:hAnsiTheme="minorHAnsi" w:cstheme="minorHAnsi"/>
          <w:b/>
        </w:rPr>
      </w:pPr>
      <w:proofErr w:type="gramStart"/>
      <w:r w:rsidRPr="009B72EA">
        <w:rPr>
          <w:rFonts w:asciiTheme="minorHAnsi" w:hAnsiTheme="minorHAnsi" w:cstheme="minorHAnsi"/>
          <w:b/>
        </w:rPr>
        <w:t>Email :</w:t>
      </w:r>
      <w:proofErr w:type="gramEnd"/>
      <w:r w:rsidRPr="009B72EA">
        <w:rPr>
          <w:rFonts w:asciiTheme="minorHAnsi" w:hAnsiTheme="minorHAnsi" w:cstheme="minorHAnsi"/>
          <w:b/>
        </w:rPr>
        <w:t xml:space="preserve"> </w:t>
      </w:r>
      <w:hyperlink r:id="rId9" w:history="1">
        <w:r w:rsidRPr="009B72EA">
          <w:rPr>
            <w:rStyle w:val="Hyperlink"/>
            <w:rFonts w:asciiTheme="minorHAnsi" w:hAnsiTheme="minorHAnsi" w:cstheme="minorHAnsi"/>
            <w:b/>
          </w:rPr>
          <w:t>Sudheer.r@tekprosol.com</w:t>
        </w:r>
      </w:hyperlink>
    </w:p>
    <w:p w14:paraId="23C1F493" w14:textId="76FFAE1F" w:rsidR="009B72EA" w:rsidRPr="009B72EA" w:rsidRDefault="009B72EA" w:rsidP="009B72EA">
      <w:pPr>
        <w:pBdr>
          <w:bottom w:val="single" w:sz="12" w:space="1" w:color="auto"/>
        </w:pBdr>
        <w:tabs>
          <w:tab w:val="left" w:pos="4125"/>
        </w:tabs>
        <w:spacing w:after="0"/>
        <w:rPr>
          <w:rFonts w:asciiTheme="minorHAnsi" w:hAnsiTheme="minorHAnsi" w:cstheme="minorHAnsi"/>
          <w:b/>
        </w:rPr>
      </w:pPr>
      <w:r w:rsidRPr="009B72EA">
        <w:rPr>
          <w:rFonts w:asciiTheme="minorHAnsi" w:hAnsiTheme="minorHAnsi" w:cstheme="minorHAnsi"/>
          <w:b/>
        </w:rPr>
        <w:t>Contact: 609 981 8255</w:t>
      </w:r>
    </w:p>
    <w:p w14:paraId="146EC838" w14:textId="77777777" w:rsidR="009B72EA" w:rsidRPr="005E587E" w:rsidRDefault="009B72EA" w:rsidP="009B72EA">
      <w:pPr>
        <w:pBdr>
          <w:bottom w:val="single" w:sz="12" w:space="1" w:color="auto"/>
        </w:pBdr>
        <w:tabs>
          <w:tab w:val="left" w:pos="4125"/>
        </w:tabs>
        <w:spacing w:after="0"/>
        <w:rPr>
          <w:rFonts w:ascii="Times New Roman" w:hAnsi="Times New Roman"/>
          <w:b/>
          <w:sz w:val="20"/>
          <w:szCs w:val="20"/>
        </w:rPr>
      </w:pPr>
    </w:p>
    <w:p w14:paraId="065190F0" w14:textId="77777777" w:rsidR="00AB0E04" w:rsidRPr="005E587E" w:rsidRDefault="00AB0E04" w:rsidP="00AB0E04">
      <w:pPr>
        <w:shd w:val="clear" w:color="auto" w:fill="D9D9D9"/>
        <w:spacing w:after="0"/>
        <w:jc w:val="both"/>
        <w:rPr>
          <w:rFonts w:ascii="Times New Roman" w:hAnsi="Times New Roman"/>
          <w:b/>
          <w:sz w:val="20"/>
          <w:szCs w:val="20"/>
        </w:rPr>
      </w:pPr>
      <w:r w:rsidRPr="005E587E">
        <w:rPr>
          <w:rFonts w:ascii="Times New Roman" w:hAnsi="Times New Roman"/>
          <w:b/>
          <w:sz w:val="20"/>
          <w:szCs w:val="20"/>
        </w:rPr>
        <w:t>Professional Objective:</w:t>
      </w:r>
    </w:p>
    <w:p w14:paraId="0231FA11" w14:textId="77777777" w:rsidR="00AB0E04" w:rsidRPr="005E587E" w:rsidRDefault="00AB0E04" w:rsidP="00AB0E04">
      <w:pPr>
        <w:ind w:firstLine="720"/>
        <w:jc w:val="both"/>
        <w:rPr>
          <w:rFonts w:ascii="Times New Roman" w:hAnsi="Times New Roman"/>
          <w:sz w:val="20"/>
          <w:szCs w:val="20"/>
        </w:rPr>
      </w:pPr>
      <w:r w:rsidRPr="005E587E">
        <w:rPr>
          <w:rFonts w:ascii="Times New Roman" w:hAnsi="Times New Roman"/>
          <w:sz w:val="20"/>
          <w:szCs w:val="20"/>
          <w:shd w:val="clear" w:color="auto" w:fill="FFFFFF"/>
        </w:rPr>
        <w:t>To build a career that offers challenges and growth with opportunities to employ my knowledge and skills while contributing my best to the organization.</w:t>
      </w:r>
    </w:p>
    <w:p w14:paraId="52531E77" w14:textId="77777777" w:rsidR="00AB0E04" w:rsidRPr="005E587E" w:rsidRDefault="00AB0E04" w:rsidP="00AB0E04">
      <w:pPr>
        <w:shd w:val="clear" w:color="auto" w:fill="D9D9D9"/>
        <w:spacing w:after="0"/>
        <w:jc w:val="both"/>
        <w:rPr>
          <w:rFonts w:ascii="Times New Roman" w:hAnsi="Times New Roman"/>
          <w:b/>
          <w:sz w:val="20"/>
          <w:szCs w:val="20"/>
        </w:rPr>
      </w:pPr>
      <w:r w:rsidRPr="005E587E">
        <w:rPr>
          <w:rFonts w:ascii="Times New Roman" w:hAnsi="Times New Roman"/>
          <w:b/>
          <w:sz w:val="20"/>
          <w:szCs w:val="20"/>
        </w:rPr>
        <w:t>Summary:</w:t>
      </w:r>
    </w:p>
    <w:p w14:paraId="20B476E7" w14:textId="1466EBB6" w:rsidR="0014630C" w:rsidRPr="0014630C" w:rsidRDefault="00503F7A" w:rsidP="0014630C">
      <w:pPr>
        <w:pStyle w:val="public-draftstyledefault-unorderedlistitem"/>
        <w:numPr>
          <w:ilvl w:val="0"/>
          <w:numId w:val="2"/>
        </w:numPr>
        <w:shd w:val="clear" w:color="auto" w:fill="FFFFFF"/>
        <w:spacing w:before="0" w:beforeAutospacing="0" w:after="0" w:afterAutospacing="0"/>
        <w:rPr>
          <w:color w:val="000000"/>
          <w:sz w:val="20"/>
          <w:szCs w:val="20"/>
        </w:rPr>
      </w:pPr>
      <w:r w:rsidRPr="005E587E">
        <w:rPr>
          <w:color w:val="000000"/>
          <w:sz w:val="20"/>
          <w:szCs w:val="20"/>
        </w:rPr>
        <w:t xml:space="preserve">Overall </w:t>
      </w:r>
      <w:r w:rsidR="007D66C4" w:rsidRPr="005E587E">
        <w:rPr>
          <w:color w:val="000000"/>
          <w:sz w:val="20"/>
          <w:szCs w:val="20"/>
        </w:rPr>
        <w:t>1</w:t>
      </w:r>
      <w:r w:rsidR="00FB3BFB">
        <w:rPr>
          <w:color w:val="000000"/>
          <w:sz w:val="20"/>
          <w:szCs w:val="20"/>
        </w:rPr>
        <w:t>2</w:t>
      </w:r>
      <w:r w:rsidRPr="005E587E">
        <w:rPr>
          <w:color w:val="000000"/>
          <w:sz w:val="20"/>
          <w:szCs w:val="20"/>
        </w:rPr>
        <w:t xml:space="preserve">+ years of experience </w:t>
      </w:r>
      <w:r w:rsidR="00BE566B" w:rsidRPr="005E587E">
        <w:rPr>
          <w:color w:val="000000"/>
          <w:sz w:val="20"/>
          <w:szCs w:val="20"/>
        </w:rPr>
        <w:t xml:space="preserve">in </w:t>
      </w:r>
      <w:r w:rsidR="00C15460">
        <w:rPr>
          <w:color w:val="000000"/>
          <w:sz w:val="20"/>
          <w:szCs w:val="20"/>
        </w:rPr>
        <w:t>AWS/Azure</w:t>
      </w:r>
      <w:r w:rsidR="00BE566B" w:rsidRPr="005E587E">
        <w:rPr>
          <w:color w:val="000000"/>
          <w:sz w:val="20"/>
          <w:szCs w:val="20"/>
        </w:rPr>
        <w:t xml:space="preserve"> Cloud, </w:t>
      </w:r>
      <w:proofErr w:type="spellStart"/>
      <w:r w:rsidR="00BE566B" w:rsidRPr="005E587E">
        <w:rPr>
          <w:color w:val="000000"/>
          <w:sz w:val="20"/>
          <w:szCs w:val="20"/>
        </w:rPr>
        <w:t>Dev</w:t>
      </w:r>
      <w:r w:rsidR="0014630C">
        <w:rPr>
          <w:color w:val="000000"/>
          <w:sz w:val="20"/>
          <w:szCs w:val="20"/>
        </w:rPr>
        <w:t>Sec</w:t>
      </w:r>
      <w:r w:rsidR="00BE566B" w:rsidRPr="005E587E">
        <w:rPr>
          <w:color w:val="000000"/>
          <w:sz w:val="20"/>
          <w:szCs w:val="20"/>
        </w:rPr>
        <w:t>Ops</w:t>
      </w:r>
      <w:proofErr w:type="spellEnd"/>
      <w:r w:rsidR="00BE566B" w:rsidRPr="005E587E">
        <w:rPr>
          <w:color w:val="000000"/>
          <w:sz w:val="20"/>
          <w:szCs w:val="20"/>
        </w:rPr>
        <w:t>, Configuration management, Infrastructure automation, Continuous Integration and Delivery (CI/CD). I can implement effective strategies for N-Tier application development in both Cloud and On-premises environments. Experience in dealing with Unix/Linux server administration.</w:t>
      </w:r>
    </w:p>
    <w:p w14:paraId="0F7F283E" w14:textId="5E572DB4" w:rsidR="00503F7A" w:rsidRPr="005E587E" w:rsidRDefault="00FB3BFB" w:rsidP="00503F7A">
      <w:pPr>
        <w:pStyle w:val="public-draftstyledefault-unorderedlistitem"/>
        <w:numPr>
          <w:ilvl w:val="0"/>
          <w:numId w:val="2"/>
        </w:numPr>
        <w:shd w:val="clear" w:color="auto" w:fill="FFFFFF"/>
        <w:spacing w:before="0" w:beforeAutospacing="0" w:after="0" w:afterAutospacing="0"/>
        <w:rPr>
          <w:color w:val="000000"/>
          <w:sz w:val="20"/>
          <w:szCs w:val="20"/>
        </w:rPr>
      </w:pPr>
      <w:r>
        <w:rPr>
          <w:color w:val="000000"/>
          <w:sz w:val="20"/>
          <w:szCs w:val="20"/>
        </w:rPr>
        <w:t>6</w:t>
      </w:r>
      <w:r w:rsidR="00503F7A" w:rsidRPr="005E587E">
        <w:rPr>
          <w:color w:val="000000"/>
          <w:sz w:val="20"/>
          <w:szCs w:val="20"/>
        </w:rPr>
        <w:t xml:space="preserve"> years of experience in PaaS with RedHat </w:t>
      </w:r>
      <w:r w:rsidR="00BE566B" w:rsidRPr="005E587E">
        <w:rPr>
          <w:color w:val="000000"/>
          <w:sz w:val="20"/>
          <w:szCs w:val="20"/>
        </w:rPr>
        <w:t>OpenShift</w:t>
      </w:r>
      <w:r w:rsidR="00D85704">
        <w:rPr>
          <w:color w:val="000000"/>
          <w:sz w:val="20"/>
          <w:szCs w:val="20"/>
        </w:rPr>
        <w:t xml:space="preserve">, </w:t>
      </w:r>
      <w:r w:rsidR="0007788F" w:rsidRPr="005E587E">
        <w:rPr>
          <w:color w:val="000000"/>
          <w:sz w:val="20"/>
          <w:szCs w:val="20"/>
        </w:rPr>
        <w:t>A</w:t>
      </w:r>
      <w:r w:rsidR="0007788F">
        <w:rPr>
          <w:color w:val="000000"/>
          <w:sz w:val="20"/>
          <w:szCs w:val="20"/>
        </w:rPr>
        <w:t xml:space="preserve">zure </w:t>
      </w:r>
      <w:r w:rsidR="0007788F" w:rsidRPr="00B36ED2">
        <w:rPr>
          <w:color w:val="000000"/>
          <w:sz w:val="20"/>
          <w:szCs w:val="20"/>
        </w:rPr>
        <w:t>Kubernetes Service</w:t>
      </w:r>
      <w:r w:rsidR="0007788F">
        <w:rPr>
          <w:color w:val="000000"/>
          <w:sz w:val="20"/>
          <w:szCs w:val="20"/>
        </w:rPr>
        <w:t xml:space="preserve"> (AKS)</w:t>
      </w:r>
      <w:r w:rsidR="00D85704">
        <w:rPr>
          <w:color w:val="000000"/>
          <w:sz w:val="20"/>
          <w:szCs w:val="20"/>
        </w:rPr>
        <w:t xml:space="preserve"> and </w:t>
      </w:r>
      <w:r w:rsidR="00D85704" w:rsidRPr="00B36ED2">
        <w:rPr>
          <w:color w:val="000000"/>
          <w:sz w:val="20"/>
          <w:szCs w:val="20"/>
        </w:rPr>
        <w:t>Amazon Elastic Kubernetes Service (EKS)</w:t>
      </w:r>
      <w:r w:rsidR="00503F7A" w:rsidRPr="005E587E">
        <w:rPr>
          <w:color w:val="000000"/>
          <w:sz w:val="20"/>
          <w:szCs w:val="20"/>
        </w:rPr>
        <w:t xml:space="preserve">. Architecting, </w:t>
      </w:r>
      <w:r w:rsidR="0043763F" w:rsidRPr="005E587E">
        <w:rPr>
          <w:color w:val="000000"/>
          <w:sz w:val="20"/>
          <w:szCs w:val="20"/>
        </w:rPr>
        <w:t>installing,</w:t>
      </w:r>
      <w:r w:rsidR="00503F7A" w:rsidRPr="005E587E">
        <w:rPr>
          <w:color w:val="000000"/>
          <w:sz w:val="20"/>
          <w:szCs w:val="20"/>
        </w:rPr>
        <w:t xml:space="preserve"> and configuring the platform using tools and technologies like </w:t>
      </w:r>
      <w:r w:rsidR="00503F7A" w:rsidRPr="005E587E">
        <w:rPr>
          <w:rStyle w:val="badword"/>
          <w:color w:val="000000"/>
          <w:sz w:val="20"/>
          <w:szCs w:val="20"/>
        </w:rPr>
        <w:t>Ansible</w:t>
      </w:r>
      <w:r w:rsidR="00503F7A" w:rsidRPr="005E587E">
        <w:rPr>
          <w:color w:val="000000"/>
          <w:sz w:val="20"/>
          <w:szCs w:val="20"/>
        </w:rPr>
        <w:t xml:space="preserve">, Bash scripting, Git, </w:t>
      </w:r>
      <w:proofErr w:type="spellStart"/>
      <w:r w:rsidR="00503F7A" w:rsidRPr="005E587E">
        <w:rPr>
          <w:rStyle w:val="badword"/>
          <w:color w:val="000000"/>
          <w:sz w:val="20"/>
          <w:szCs w:val="20"/>
        </w:rPr>
        <w:t>ElasticSearch</w:t>
      </w:r>
      <w:proofErr w:type="spellEnd"/>
      <w:r w:rsidR="00503F7A" w:rsidRPr="005E587E">
        <w:rPr>
          <w:color w:val="000000"/>
          <w:sz w:val="20"/>
          <w:szCs w:val="20"/>
        </w:rPr>
        <w:t xml:space="preserve">, </w:t>
      </w:r>
      <w:proofErr w:type="spellStart"/>
      <w:r w:rsidR="00503F7A" w:rsidRPr="005E587E">
        <w:rPr>
          <w:rStyle w:val="badword"/>
          <w:color w:val="000000"/>
          <w:sz w:val="20"/>
          <w:szCs w:val="20"/>
        </w:rPr>
        <w:t>Fluentd</w:t>
      </w:r>
      <w:proofErr w:type="spellEnd"/>
      <w:r w:rsidR="00503F7A" w:rsidRPr="005E587E">
        <w:rPr>
          <w:color w:val="000000"/>
          <w:sz w:val="20"/>
          <w:szCs w:val="20"/>
        </w:rPr>
        <w:t xml:space="preserve">, </w:t>
      </w:r>
      <w:r w:rsidR="00503F7A" w:rsidRPr="005E587E">
        <w:rPr>
          <w:rStyle w:val="badword"/>
          <w:color w:val="000000"/>
          <w:sz w:val="20"/>
          <w:szCs w:val="20"/>
        </w:rPr>
        <w:t>Logstash</w:t>
      </w:r>
      <w:r w:rsidR="00503F7A" w:rsidRPr="005E587E">
        <w:rPr>
          <w:color w:val="000000"/>
          <w:sz w:val="20"/>
          <w:szCs w:val="20"/>
        </w:rPr>
        <w:t xml:space="preserve">, </w:t>
      </w:r>
      <w:r w:rsidR="00503F7A" w:rsidRPr="005E587E">
        <w:rPr>
          <w:rStyle w:val="badword"/>
          <w:color w:val="000000"/>
          <w:sz w:val="20"/>
          <w:szCs w:val="20"/>
        </w:rPr>
        <w:t>Kibana</w:t>
      </w:r>
      <w:r w:rsidR="00503F7A" w:rsidRPr="005E587E">
        <w:rPr>
          <w:color w:val="000000"/>
          <w:sz w:val="20"/>
          <w:szCs w:val="20"/>
        </w:rPr>
        <w:t xml:space="preserve">, Prometheus, Grafana, </w:t>
      </w:r>
      <w:r w:rsidR="00BE566B" w:rsidRPr="005E587E">
        <w:rPr>
          <w:rStyle w:val="badword"/>
          <w:color w:val="000000"/>
          <w:sz w:val="20"/>
          <w:szCs w:val="20"/>
        </w:rPr>
        <w:t>Alert manager</w:t>
      </w:r>
      <w:r w:rsidR="003C1C82">
        <w:rPr>
          <w:rStyle w:val="badword"/>
          <w:color w:val="000000"/>
          <w:sz w:val="20"/>
          <w:szCs w:val="20"/>
        </w:rPr>
        <w:t>, Istio Service Mesh, Kiali, Jaeger</w:t>
      </w:r>
      <w:r w:rsidR="00F7721F">
        <w:rPr>
          <w:rStyle w:val="badword"/>
          <w:color w:val="000000"/>
          <w:sz w:val="20"/>
          <w:szCs w:val="20"/>
        </w:rPr>
        <w:t>, Azure App/Container Insights</w:t>
      </w:r>
      <w:r w:rsidR="007315BE">
        <w:rPr>
          <w:rStyle w:val="badword"/>
          <w:color w:val="000000"/>
          <w:sz w:val="20"/>
          <w:szCs w:val="20"/>
        </w:rPr>
        <w:t>, Log Analytics workspaces</w:t>
      </w:r>
      <w:r w:rsidR="00503F7A" w:rsidRPr="005E587E">
        <w:rPr>
          <w:color w:val="000000"/>
          <w:sz w:val="20"/>
          <w:szCs w:val="20"/>
        </w:rPr>
        <w:t>.</w:t>
      </w:r>
    </w:p>
    <w:p w14:paraId="1C3797FC" w14:textId="3F1757EE" w:rsidR="00503F7A" w:rsidRDefault="00FB3BFB" w:rsidP="00503F7A">
      <w:pPr>
        <w:pStyle w:val="public-draftstyledefault-unorderedlistitem"/>
        <w:numPr>
          <w:ilvl w:val="0"/>
          <w:numId w:val="2"/>
        </w:numPr>
        <w:shd w:val="clear" w:color="auto" w:fill="FFFFFF"/>
        <w:spacing w:before="0" w:beforeAutospacing="0" w:after="0" w:afterAutospacing="0"/>
        <w:rPr>
          <w:color w:val="000000"/>
          <w:sz w:val="20"/>
          <w:szCs w:val="20"/>
        </w:rPr>
      </w:pPr>
      <w:r>
        <w:rPr>
          <w:color w:val="000000"/>
          <w:sz w:val="20"/>
          <w:szCs w:val="20"/>
        </w:rPr>
        <w:t>6</w:t>
      </w:r>
      <w:r w:rsidR="00503F7A" w:rsidRPr="005E587E">
        <w:rPr>
          <w:color w:val="000000"/>
          <w:sz w:val="20"/>
          <w:szCs w:val="20"/>
        </w:rPr>
        <w:t xml:space="preserve"> years of experience with </w:t>
      </w:r>
      <w:r w:rsidR="00BE566B" w:rsidRPr="005E587E">
        <w:rPr>
          <w:rStyle w:val="badword"/>
          <w:color w:val="000000"/>
          <w:sz w:val="20"/>
          <w:szCs w:val="20"/>
        </w:rPr>
        <w:t>Microservices</w:t>
      </w:r>
      <w:r w:rsidR="00503F7A" w:rsidRPr="005E587E">
        <w:rPr>
          <w:color w:val="000000"/>
          <w:sz w:val="20"/>
          <w:szCs w:val="20"/>
        </w:rPr>
        <w:t xml:space="preserve"> using Docker Linux Containers, </w:t>
      </w:r>
      <w:r w:rsidR="00BE566B" w:rsidRPr="005E587E">
        <w:rPr>
          <w:color w:val="000000"/>
          <w:sz w:val="20"/>
          <w:szCs w:val="20"/>
        </w:rPr>
        <w:t>Kubernetes,</w:t>
      </w:r>
      <w:r w:rsidR="00503F7A" w:rsidRPr="005E587E">
        <w:rPr>
          <w:color w:val="000000"/>
          <w:sz w:val="20"/>
          <w:szCs w:val="20"/>
        </w:rPr>
        <w:t xml:space="preserve"> </w:t>
      </w:r>
      <w:r w:rsidR="00BE566B" w:rsidRPr="005E587E">
        <w:rPr>
          <w:color w:val="000000"/>
          <w:sz w:val="20"/>
          <w:szCs w:val="20"/>
        </w:rPr>
        <w:t>OpenShift</w:t>
      </w:r>
      <w:r w:rsidR="00503F7A" w:rsidRPr="005E587E">
        <w:rPr>
          <w:color w:val="000000"/>
          <w:sz w:val="20"/>
          <w:szCs w:val="20"/>
        </w:rPr>
        <w:t>, deploying applications in multiple public and private clouds like Micro</w:t>
      </w:r>
      <w:r w:rsidR="00C15460">
        <w:rPr>
          <w:color w:val="000000"/>
          <w:sz w:val="20"/>
          <w:szCs w:val="20"/>
        </w:rPr>
        <w:t>soft Azure</w:t>
      </w:r>
      <w:r w:rsidR="00503F7A" w:rsidRPr="005E587E">
        <w:rPr>
          <w:color w:val="000000"/>
          <w:sz w:val="20"/>
          <w:szCs w:val="20"/>
        </w:rPr>
        <w:t xml:space="preserve">, </w:t>
      </w:r>
      <w:r w:rsidR="00C15460">
        <w:rPr>
          <w:color w:val="000000"/>
          <w:sz w:val="20"/>
          <w:szCs w:val="20"/>
        </w:rPr>
        <w:t>AWS</w:t>
      </w:r>
      <w:r w:rsidR="00503F7A" w:rsidRPr="005E587E">
        <w:rPr>
          <w:color w:val="000000"/>
          <w:sz w:val="20"/>
          <w:szCs w:val="20"/>
        </w:rPr>
        <w:t xml:space="preserve"> and Bare-Metal Servers.</w:t>
      </w:r>
      <w:r w:rsidR="00FB3217">
        <w:rPr>
          <w:color w:val="000000"/>
          <w:sz w:val="20"/>
          <w:szCs w:val="20"/>
        </w:rPr>
        <w:t xml:space="preserve"> Also, used Helm charts and Kubernetes Operator frameworks for deployments or installation.</w:t>
      </w:r>
    </w:p>
    <w:p w14:paraId="506D0D34" w14:textId="5DB0124C" w:rsidR="0014630C" w:rsidRDefault="00A34BFA" w:rsidP="00503F7A">
      <w:pPr>
        <w:pStyle w:val="public-draftstyledefault-unorderedlistitem"/>
        <w:numPr>
          <w:ilvl w:val="0"/>
          <w:numId w:val="2"/>
        </w:numPr>
        <w:shd w:val="clear" w:color="auto" w:fill="FFFFFF"/>
        <w:spacing w:before="0" w:beforeAutospacing="0" w:after="0" w:afterAutospacing="0"/>
        <w:rPr>
          <w:color w:val="000000"/>
          <w:sz w:val="20"/>
          <w:szCs w:val="20"/>
        </w:rPr>
      </w:pPr>
      <w:r w:rsidRPr="005E587E">
        <w:rPr>
          <w:color w:val="000000"/>
          <w:sz w:val="20"/>
          <w:szCs w:val="20"/>
        </w:rPr>
        <w:t>Extensive experience configuring and administering GitHub Actions</w:t>
      </w:r>
      <w:r w:rsidR="00C15460">
        <w:rPr>
          <w:color w:val="000000"/>
          <w:sz w:val="20"/>
          <w:szCs w:val="20"/>
        </w:rPr>
        <w:t>/Jenkins</w:t>
      </w:r>
      <w:r w:rsidRPr="005E587E">
        <w:rPr>
          <w:color w:val="000000"/>
          <w:sz w:val="20"/>
          <w:szCs w:val="20"/>
        </w:rPr>
        <w:t xml:space="preserve"> CI </w:t>
      </w:r>
      <w:r>
        <w:rPr>
          <w:color w:val="000000"/>
          <w:sz w:val="20"/>
          <w:szCs w:val="20"/>
        </w:rPr>
        <w:t xml:space="preserve">and </w:t>
      </w:r>
      <w:r w:rsidR="00C15460">
        <w:rPr>
          <w:color w:val="000000"/>
          <w:sz w:val="20"/>
          <w:szCs w:val="20"/>
        </w:rPr>
        <w:t>Azure</w:t>
      </w:r>
      <w:r w:rsidRPr="00A34BFA">
        <w:rPr>
          <w:color w:val="000000"/>
          <w:sz w:val="20"/>
          <w:szCs w:val="20"/>
        </w:rPr>
        <w:t xml:space="preserve"> Pipelines</w:t>
      </w:r>
      <w:r>
        <w:rPr>
          <w:color w:val="000000"/>
          <w:sz w:val="20"/>
          <w:szCs w:val="20"/>
        </w:rPr>
        <w:t xml:space="preserve"> </w:t>
      </w:r>
      <w:r w:rsidRPr="005E587E">
        <w:rPr>
          <w:color w:val="000000"/>
          <w:sz w:val="20"/>
          <w:szCs w:val="20"/>
        </w:rPr>
        <w:t xml:space="preserve">tool on self-hosted Linux machines and used Pipelines to drive all Microservices builds out to the </w:t>
      </w:r>
      <w:r w:rsidR="00C15460">
        <w:rPr>
          <w:color w:val="000000"/>
          <w:sz w:val="20"/>
          <w:szCs w:val="20"/>
        </w:rPr>
        <w:t>AWS/Azure</w:t>
      </w:r>
      <w:r w:rsidR="00F21437">
        <w:rPr>
          <w:color w:val="000000"/>
          <w:sz w:val="20"/>
          <w:szCs w:val="20"/>
        </w:rPr>
        <w:t>/Quay</w:t>
      </w:r>
      <w:r w:rsidRPr="005E587E">
        <w:rPr>
          <w:color w:val="000000"/>
          <w:sz w:val="20"/>
          <w:szCs w:val="20"/>
        </w:rPr>
        <w:t xml:space="preserve"> Container Registry and then deployed to OpenShift</w:t>
      </w:r>
      <w:r w:rsidR="00D85704">
        <w:rPr>
          <w:color w:val="000000"/>
          <w:sz w:val="20"/>
          <w:szCs w:val="20"/>
        </w:rPr>
        <w:t>/AKS/EKS</w:t>
      </w:r>
      <w:r w:rsidRPr="005E587E">
        <w:rPr>
          <w:color w:val="000000"/>
          <w:sz w:val="20"/>
          <w:szCs w:val="20"/>
        </w:rPr>
        <w:t xml:space="preserve">, Created Pods, </w:t>
      </w:r>
      <w:proofErr w:type="spellStart"/>
      <w:r w:rsidRPr="005E587E">
        <w:rPr>
          <w:color w:val="000000"/>
          <w:sz w:val="20"/>
          <w:szCs w:val="20"/>
        </w:rPr>
        <w:t>ConfigMaps</w:t>
      </w:r>
      <w:proofErr w:type="spellEnd"/>
      <w:r w:rsidRPr="005E587E">
        <w:rPr>
          <w:color w:val="000000"/>
          <w:sz w:val="20"/>
          <w:szCs w:val="20"/>
        </w:rPr>
        <w:t>, Secrets, Selectors, Services, Routes</w:t>
      </w:r>
      <w:r w:rsidR="00F7721F">
        <w:rPr>
          <w:color w:val="000000"/>
          <w:sz w:val="20"/>
          <w:szCs w:val="20"/>
        </w:rPr>
        <w:t>, Ingress</w:t>
      </w:r>
      <w:r w:rsidRPr="005E587E">
        <w:rPr>
          <w:color w:val="000000"/>
          <w:sz w:val="20"/>
          <w:szCs w:val="20"/>
        </w:rPr>
        <w:t>.</w:t>
      </w:r>
    </w:p>
    <w:p w14:paraId="00E0DD30" w14:textId="4DB17725" w:rsidR="00A34BFA" w:rsidRDefault="00A34BFA" w:rsidP="00503F7A">
      <w:pPr>
        <w:pStyle w:val="public-draftstyledefault-unorderedlistitem"/>
        <w:numPr>
          <w:ilvl w:val="0"/>
          <w:numId w:val="2"/>
        </w:numPr>
        <w:shd w:val="clear" w:color="auto" w:fill="FFFFFF"/>
        <w:spacing w:before="0" w:beforeAutospacing="0" w:after="0" w:afterAutospacing="0"/>
        <w:rPr>
          <w:color w:val="000000"/>
          <w:sz w:val="20"/>
          <w:szCs w:val="20"/>
        </w:rPr>
      </w:pPr>
      <w:r>
        <w:rPr>
          <w:color w:val="000000"/>
          <w:sz w:val="20"/>
          <w:szCs w:val="20"/>
        </w:rPr>
        <w:t xml:space="preserve">Experience with </w:t>
      </w:r>
      <w:r w:rsidRPr="00A34BFA">
        <w:rPr>
          <w:color w:val="000000"/>
          <w:sz w:val="20"/>
          <w:szCs w:val="20"/>
        </w:rPr>
        <w:t>Static Analysis Security Testing (SAST)</w:t>
      </w:r>
      <w:r>
        <w:rPr>
          <w:color w:val="000000"/>
          <w:sz w:val="20"/>
          <w:szCs w:val="20"/>
        </w:rPr>
        <w:t xml:space="preserve"> tools like SonarQube, Sonar Cloud, GitHub Advanced security, Code QL and code dependency scanning</w:t>
      </w:r>
    </w:p>
    <w:p w14:paraId="2C3493C5" w14:textId="006B9B19" w:rsidR="00A34BFA" w:rsidRDefault="00A34BFA" w:rsidP="00503F7A">
      <w:pPr>
        <w:pStyle w:val="public-draftstyledefault-unorderedlistitem"/>
        <w:numPr>
          <w:ilvl w:val="0"/>
          <w:numId w:val="2"/>
        </w:numPr>
        <w:shd w:val="clear" w:color="auto" w:fill="FFFFFF"/>
        <w:spacing w:before="0" w:beforeAutospacing="0" w:after="0" w:afterAutospacing="0"/>
        <w:rPr>
          <w:color w:val="000000"/>
          <w:sz w:val="20"/>
          <w:szCs w:val="20"/>
        </w:rPr>
      </w:pPr>
      <w:r>
        <w:rPr>
          <w:color w:val="000000"/>
          <w:sz w:val="20"/>
          <w:szCs w:val="20"/>
        </w:rPr>
        <w:t xml:space="preserve">Experience on </w:t>
      </w:r>
      <w:r w:rsidRPr="00A34BFA">
        <w:rPr>
          <w:color w:val="000000"/>
          <w:sz w:val="20"/>
          <w:szCs w:val="20"/>
        </w:rPr>
        <w:t>Dynamic Analysis Security Testing (DAST)</w:t>
      </w:r>
      <w:r>
        <w:rPr>
          <w:color w:val="000000"/>
          <w:sz w:val="20"/>
          <w:szCs w:val="20"/>
        </w:rPr>
        <w:t xml:space="preserve"> tools like RAPID7.</w:t>
      </w:r>
    </w:p>
    <w:p w14:paraId="7D6EE9B3" w14:textId="3A11D25E" w:rsidR="009575E0" w:rsidRDefault="009575E0" w:rsidP="00503F7A">
      <w:pPr>
        <w:pStyle w:val="public-draftstyledefault-unorderedlistitem"/>
        <w:numPr>
          <w:ilvl w:val="0"/>
          <w:numId w:val="2"/>
        </w:numPr>
        <w:shd w:val="clear" w:color="auto" w:fill="FFFFFF"/>
        <w:spacing w:before="0" w:beforeAutospacing="0" w:after="0" w:afterAutospacing="0"/>
        <w:rPr>
          <w:color w:val="000000"/>
          <w:sz w:val="20"/>
          <w:szCs w:val="20"/>
        </w:rPr>
      </w:pPr>
      <w:r>
        <w:rPr>
          <w:color w:val="000000"/>
          <w:sz w:val="20"/>
          <w:szCs w:val="20"/>
        </w:rPr>
        <w:t xml:space="preserve">4 </w:t>
      </w:r>
      <w:r w:rsidR="00C15460">
        <w:rPr>
          <w:color w:val="000000"/>
          <w:sz w:val="20"/>
          <w:szCs w:val="20"/>
        </w:rPr>
        <w:t xml:space="preserve">plus </w:t>
      </w:r>
      <w:r>
        <w:rPr>
          <w:color w:val="000000"/>
          <w:sz w:val="20"/>
          <w:szCs w:val="20"/>
        </w:rPr>
        <w:t xml:space="preserve">years of experience in cloud infrastructure provisioning tools such as Terraform, </w:t>
      </w:r>
      <w:proofErr w:type="spellStart"/>
      <w:r>
        <w:rPr>
          <w:color w:val="000000"/>
          <w:sz w:val="20"/>
          <w:szCs w:val="20"/>
        </w:rPr>
        <w:t>Terragrunt</w:t>
      </w:r>
      <w:proofErr w:type="spellEnd"/>
      <w:r w:rsidR="00C15460">
        <w:rPr>
          <w:color w:val="000000"/>
          <w:sz w:val="20"/>
          <w:szCs w:val="20"/>
        </w:rPr>
        <w:t>, Azure</w:t>
      </w:r>
      <w:r>
        <w:rPr>
          <w:color w:val="000000"/>
          <w:sz w:val="20"/>
          <w:szCs w:val="20"/>
        </w:rPr>
        <w:t xml:space="preserve"> ARM</w:t>
      </w:r>
      <w:r w:rsidR="00C15460">
        <w:rPr>
          <w:color w:val="000000"/>
          <w:sz w:val="20"/>
          <w:szCs w:val="20"/>
        </w:rPr>
        <w:t xml:space="preserve"> and AWS cloud </w:t>
      </w:r>
      <w:r w:rsidR="00FB3BFB">
        <w:rPr>
          <w:color w:val="000000"/>
          <w:sz w:val="20"/>
          <w:szCs w:val="20"/>
        </w:rPr>
        <w:t>formation.</w:t>
      </w:r>
    </w:p>
    <w:p w14:paraId="58C0418E" w14:textId="78889A5C" w:rsidR="00FB3BFB" w:rsidRDefault="00FB3BFB" w:rsidP="00503F7A">
      <w:pPr>
        <w:pStyle w:val="public-draftstyledefault-unorderedlistitem"/>
        <w:numPr>
          <w:ilvl w:val="0"/>
          <w:numId w:val="2"/>
        </w:numPr>
        <w:shd w:val="clear" w:color="auto" w:fill="FFFFFF"/>
        <w:spacing w:before="0" w:beforeAutospacing="0" w:after="0" w:afterAutospacing="0"/>
        <w:rPr>
          <w:color w:val="000000"/>
          <w:sz w:val="20"/>
          <w:szCs w:val="20"/>
        </w:rPr>
      </w:pPr>
      <w:r w:rsidRPr="00FB3BFB">
        <w:rPr>
          <w:color w:val="000000"/>
          <w:sz w:val="20"/>
          <w:szCs w:val="20"/>
        </w:rPr>
        <w:t>Deploy AWS</w:t>
      </w:r>
      <w:r>
        <w:rPr>
          <w:color w:val="000000"/>
          <w:sz w:val="20"/>
          <w:szCs w:val="20"/>
        </w:rPr>
        <w:t>/Azure</w:t>
      </w:r>
      <w:r w:rsidRPr="00FB3BFB">
        <w:rPr>
          <w:color w:val="000000"/>
          <w:sz w:val="20"/>
          <w:szCs w:val="20"/>
        </w:rPr>
        <w:t xml:space="preserve"> infrastructure and resources using automation and pull requests including Terraform and Jenkins. Familiarity with Amazon</w:t>
      </w:r>
      <w:r>
        <w:rPr>
          <w:color w:val="000000"/>
          <w:sz w:val="20"/>
          <w:szCs w:val="20"/>
        </w:rPr>
        <w:t>/Azure</w:t>
      </w:r>
      <w:r w:rsidRPr="00FB3BFB">
        <w:rPr>
          <w:color w:val="000000"/>
          <w:sz w:val="20"/>
          <w:szCs w:val="20"/>
        </w:rPr>
        <w:t xml:space="preserve"> SDK's including CLI and Python</w:t>
      </w:r>
    </w:p>
    <w:p w14:paraId="482D4265" w14:textId="7CCF7734" w:rsidR="00F21437" w:rsidRDefault="00F21437" w:rsidP="00503F7A">
      <w:pPr>
        <w:pStyle w:val="public-draftstyledefault-unorderedlistitem"/>
        <w:numPr>
          <w:ilvl w:val="0"/>
          <w:numId w:val="2"/>
        </w:numPr>
        <w:shd w:val="clear" w:color="auto" w:fill="FFFFFF"/>
        <w:spacing w:before="0" w:beforeAutospacing="0" w:after="0" w:afterAutospacing="0"/>
        <w:rPr>
          <w:color w:val="000000"/>
          <w:sz w:val="20"/>
          <w:szCs w:val="20"/>
        </w:rPr>
      </w:pPr>
      <w:r>
        <w:rPr>
          <w:color w:val="000000"/>
          <w:sz w:val="20"/>
          <w:szCs w:val="20"/>
        </w:rPr>
        <w:t>On premises to Azure/AWS cloud migration experience</w:t>
      </w:r>
    </w:p>
    <w:p w14:paraId="3E1CFA41" w14:textId="62CE7553" w:rsidR="00F21437" w:rsidRPr="005E587E" w:rsidRDefault="00F21437" w:rsidP="00503F7A">
      <w:pPr>
        <w:pStyle w:val="public-draftstyledefault-unorderedlistitem"/>
        <w:numPr>
          <w:ilvl w:val="0"/>
          <w:numId w:val="2"/>
        </w:numPr>
        <w:shd w:val="clear" w:color="auto" w:fill="FFFFFF"/>
        <w:spacing w:before="0" w:beforeAutospacing="0" w:after="0" w:afterAutospacing="0"/>
        <w:rPr>
          <w:color w:val="000000"/>
          <w:sz w:val="20"/>
          <w:szCs w:val="20"/>
        </w:rPr>
      </w:pPr>
      <w:r>
        <w:rPr>
          <w:color w:val="000000"/>
          <w:sz w:val="20"/>
          <w:szCs w:val="20"/>
        </w:rPr>
        <w:t>OpenShift 3.11 to 4.x Migration experience</w:t>
      </w:r>
    </w:p>
    <w:p w14:paraId="6DA3F689" w14:textId="3609A2C6" w:rsidR="00D67D2F" w:rsidRPr="005E587E" w:rsidRDefault="00D67D2F" w:rsidP="00503F7A">
      <w:pPr>
        <w:pStyle w:val="public-draftstyledefault-unorderedlistitem"/>
        <w:numPr>
          <w:ilvl w:val="0"/>
          <w:numId w:val="2"/>
        </w:numPr>
        <w:shd w:val="clear" w:color="auto" w:fill="FFFFFF"/>
        <w:spacing w:before="0" w:beforeAutospacing="0" w:after="0" w:afterAutospacing="0"/>
        <w:rPr>
          <w:color w:val="000000"/>
          <w:sz w:val="20"/>
          <w:szCs w:val="20"/>
        </w:rPr>
      </w:pPr>
      <w:r w:rsidRPr="005E587E">
        <w:rPr>
          <w:color w:val="000000"/>
          <w:sz w:val="20"/>
          <w:szCs w:val="20"/>
        </w:rPr>
        <w:t>Proficient in creating Docker images using Docker File</w:t>
      </w:r>
      <w:r w:rsidR="00C15460">
        <w:rPr>
          <w:color w:val="000000"/>
          <w:sz w:val="20"/>
          <w:szCs w:val="20"/>
        </w:rPr>
        <w:t xml:space="preserve"> and Pod Man</w:t>
      </w:r>
      <w:r w:rsidRPr="005E587E">
        <w:rPr>
          <w:color w:val="000000"/>
          <w:sz w:val="20"/>
          <w:szCs w:val="20"/>
        </w:rPr>
        <w:t xml:space="preserve">, worked on Docker container snapshots, removing images, and managing Docker volumes and implemented Docker automation solution for CI/CD model. </w:t>
      </w:r>
    </w:p>
    <w:p w14:paraId="4D7E0A43" w14:textId="6252937D" w:rsidR="00503F7A" w:rsidRPr="00A34BFA" w:rsidRDefault="00503F7A" w:rsidP="00A34BFA">
      <w:pPr>
        <w:pStyle w:val="public-draftstyledefault-unorderedlistitem"/>
        <w:numPr>
          <w:ilvl w:val="0"/>
          <w:numId w:val="2"/>
        </w:numPr>
        <w:shd w:val="clear" w:color="auto" w:fill="FFFFFF"/>
        <w:spacing w:before="0" w:beforeAutospacing="0" w:after="0" w:afterAutospacing="0"/>
        <w:rPr>
          <w:color w:val="000000"/>
          <w:sz w:val="20"/>
          <w:szCs w:val="20"/>
        </w:rPr>
      </w:pPr>
      <w:r w:rsidRPr="005E587E">
        <w:rPr>
          <w:color w:val="000000"/>
          <w:sz w:val="20"/>
          <w:szCs w:val="20"/>
        </w:rPr>
        <w:t xml:space="preserve">Experience with performance tuning, </w:t>
      </w:r>
      <w:r w:rsidR="00BE566B" w:rsidRPr="005E587E">
        <w:rPr>
          <w:color w:val="000000"/>
          <w:sz w:val="20"/>
          <w:szCs w:val="20"/>
        </w:rPr>
        <w:t>monitoring,</w:t>
      </w:r>
      <w:r w:rsidRPr="005E587E">
        <w:rPr>
          <w:color w:val="000000"/>
          <w:sz w:val="20"/>
          <w:szCs w:val="20"/>
        </w:rPr>
        <w:t xml:space="preserve"> and troubleshooting server OS issues (CPU, Memory and I/O).</w:t>
      </w:r>
    </w:p>
    <w:p w14:paraId="775C9D41" w14:textId="0495C2DB" w:rsidR="00503F7A" w:rsidRDefault="00503F7A" w:rsidP="00503F7A">
      <w:pPr>
        <w:pStyle w:val="public-draftstyledefault-unorderedlistitem"/>
        <w:numPr>
          <w:ilvl w:val="0"/>
          <w:numId w:val="2"/>
        </w:numPr>
        <w:shd w:val="clear" w:color="auto" w:fill="FFFFFF"/>
        <w:spacing w:before="0" w:beforeAutospacing="0" w:after="0" w:afterAutospacing="0"/>
        <w:rPr>
          <w:color w:val="000000"/>
          <w:sz w:val="20"/>
          <w:szCs w:val="20"/>
        </w:rPr>
      </w:pPr>
      <w:r w:rsidRPr="005E587E">
        <w:rPr>
          <w:color w:val="000000"/>
          <w:sz w:val="20"/>
          <w:szCs w:val="20"/>
        </w:rPr>
        <w:t>Experience working with developers and helping them to migrate applications from traditional IT to microservices using containers.</w:t>
      </w:r>
    </w:p>
    <w:p w14:paraId="00610C13" w14:textId="207CA0A1" w:rsidR="00F21437" w:rsidRPr="005E587E" w:rsidRDefault="00F21437" w:rsidP="00503F7A">
      <w:pPr>
        <w:pStyle w:val="public-draftstyledefault-unorderedlistitem"/>
        <w:numPr>
          <w:ilvl w:val="0"/>
          <w:numId w:val="2"/>
        </w:numPr>
        <w:shd w:val="clear" w:color="auto" w:fill="FFFFFF"/>
        <w:spacing w:before="0" w:beforeAutospacing="0" w:after="0" w:afterAutospacing="0"/>
        <w:rPr>
          <w:color w:val="000000"/>
          <w:sz w:val="20"/>
          <w:szCs w:val="20"/>
        </w:rPr>
      </w:pPr>
      <w:r>
        <w:rPr>
          <w:color w:val="000000"/>
          <w:sz w:val="20"/>
          <w:szCs w:val="20"/>
        </w:rPr>
        <w:t>Strong experience on Linux OS and virtualization technologies</w:t>
      </w:r>
    </w:p>
    <w:p w14:paraId="2D487EEA" w14:textId="7E408C31" w:rsidR="004D45AC" w:rsidRPr="005E587E" w:rsidRDefault="00D67D2F" w:rsidP="00503F7A">
      <w:pPr>
        <w:pStyle w:val="public-draftstyledefault-unorderedlistitem"/>
        <w:numPr>
          <w:ilvl w:val="0"/>
          <w:numId w:val="2"/>
        </w:numPr>
        <w:shd w:val="clear" w:color="auto" w:fill="FFFFFF"/>
        <w:spacing w:before="0" w:beforeAutospacing="0" w:after="0" w:afterAutospacing="0"/>
        <w:rPr>
          <w:color w:val="000000"/>
          <w:sz w:val="20"/>
          <w:szCs w:val="20"/>
        </w:rPr>
      </w:pPr>
      <w:r w:rsidRPr="005E587E">
        <w:rPr>
          <w:color w:val="000000"/>
          <w:sz w:val="20"/>
          <w:szCs w:val="20"/>
        </w:rPr>
        <w:t>E</w:t>
      </w:r>
      <w:r w:rsidR="00503F7A" w:rsidRPr="005E587E">
        <w:rPr>
          <w:color w:val="000000"/>
          <w:sz w:val="20"/>
          <w:szCs w:val="20"/>
        </w:rPr>
        <w:t xml:space="preserve">xperience in Middleware technologies like </w:t>
      </w:r>
      <w:r w:rsidR="00BE566B" w:rsidRPr="005E587E">
        <w:rPr>
          <w:color w:val="000000"/>
          <w:sz w:val="20"/>
          <w:szCs w:val="20"/>
        </w:rPr>
        <w:t>WebLogic</w:t>
      </w:r>
      <w:r w:rsidR="00503F7A" w:rsidRPr="005E587E">
        <w:rPr>
          <w:color w:val="000000"/>
          <w:sz w:val="20"/>
          <w:szCs w:val="20"/>
        </w:rPr>
        <w:t xml:space="preserve">, Tomcat, </w:t>
      </w:r>
      <w:proofErr w:type="spellStart"/>
      <w:r w:rsidR="00503F7A" w:rsidRPr="005E587E">
        <w:rPr>
          <w:color w:val="000000"/>
          <w:sz w:val="20"/>
          <w:szCs w:val="20"/>
        </w:rPr>
        <w:t>Jboss</w:t>
      </w:r>
      <w:proofErr w:type="spellEnd"/>
      <w:r w:rsidR="00503F7A" w:rsidRPr="005E587E">
        <w:rPr>
          <w:color w:val="000000"/>
          <w:sz w:val="20"/>
          <w:szCs w:val="20"/>
        </w:rPr>
        <w:t xml:space="preserve"> EAP, </w:t>
      </w:r>
      <w:r w:rsidR="00C15460">
        <w:rPr>
          <w:color w:val="000000"/>
          <w:sz w:val="20"/>
          <w:szCs w:val="20"/>
        </w:rPr>
        <w:t xml:space="preserve">RedHat </w:t>
      </w:r>
      <w:r w:rsidR="00503F7A" w:rsidRPr="005E587E">
        <w:rPr>
          <w:color w:val="000000"/>
          <w:sz w:val="20"/>
          <w:szCs w:val="20"/>
        </w:rPr>
        <w:t xml:space="preserve">Fuse, Data Grid, </w:t>
      </w:r>
      <w:r w:rsidR="00503F7A" w:rsidRPr="005E587E">
        <w:rPr>
          <w:rStyle w:val="badword"/>
          <w:color w:val="000000"/>
          <w:sz w:val="20"/>
          <w:szCs w:val="20"/>
        </w:rPr>
        <w:t>ActiveMQ</w:t>
      </w:r>
      <w:r w:rsidR="00503F7A" w:rsidRPr="005E587E">
        <w:rPr>
          <w:color w:val="000000"/>
          <w:sz w:val="20"/>
          <w:szCs w:val="20"/>
        </w:rPr>
        <w:t>.</w:t>
      </w:r>
    </w:p>
    <w:p w14:paraId="0B934378" w14:textId="40D18A3A" w:rsidR="00503F7A" w:rsidRPr="005E587E" w:rsidRDefault="00503F7A" w:rsidP="00503F7A">
      <w:pPr>
        <w:pStyle w:val="public-draftstyledefault-unorderedlistitem"/>
        <w:numPr>
          <w:ilvl w:val="0"/>
          <w:numId w:val="2"/>
        </w:numPr>
        <w:shd w:val="clear" w:color="auto" w:fill="FFFFFF"/>
        <w:spacing w:before="0" w:beforeAutospacing="0" w:after="0" w:afterAutospacing="0"/>
        <w:rPr>
          <w:color w:val="000000"/>
          <w:sz w:val="20"/>
          <w:szCs w:val="20"/>
        </w:rPr>
      </w:pPr>
      <w:r w:rsidRPr="005E587E">
        <w:rPr>
          <w:color w:val="000000"/>
          <w:sz w:val="20"/>
          <w:szCs w:val="20"/>
        </w:rPr>
        <w:t>Experience in monitoring</w:t>
      </w:r>
      <w:r w:rsidR="00C15460">
        <w:rPr>
          <w:color w:val="000000"/>
          <w:sz w:val="20"/>
          <w:szCs w:val="20"/>
        </w:rPr>
        <w:t>/Logging</w:t>
      </w:r>
      <w:r w:rsidRPr="005E587E">
        <w:rPr>
          <w:color w:val="000000"/>
          <w:sz w:val="20"/>
          <w:szCs w:val="20"/>
        </w:rPr>
        <w:t xml:space="preserve"> tools like AppDynamics, Splunk, Jaeger tracing, </w:t>
      </w:r>
      <w:r w:rsidR="00C15460">
        <w:rPr>
          <w:rStyle w:val="badword"/>
          <w:color w:val="000000"/>
          <w:sz w:val="20"/>
          <w:szCs w:val="20"/>
        </w:rPr>
        <w:t>Datadog</w:t>
      </w:r>
      <w:r w:rsidRPr="005E587E">
        <w:rPr>
          <w:color w:val="000000"/>
          <w:sz w:val="20"/>
          <w:szCs w:val="20"/>
        </w:rPr>
        <w:t xml:space="preserve"> and </w:t>
      </w:r>
      <w:proofErr w:type="spellStart"/>
      <w:r w:rsidRPr="005E587E">
        <w:rPr>
          <w:rStyle w:val="badword"/>
          <w:color w:val="000000"/>
          <w:sz w:val="20"/>
          <w:szCs w:val="20"/>
        </w:rPr>
        <w:t>Sysdig</w:t>
      </w:r>
      <w:proofErr w:type="spellEnd"/>
      <w:r w:rsidRPr="005E587E">
        <w:rPr>
          <w:color w:val="000000"/>
          <w:sz w:val="20"/>
          <w:szCs w:val="20"/>
        </w:rPr>
        <w:t>.</w:t>
      </w:r>
    </w:p>
    <w:p w14:paraId="2B9008B2" w14:textId="23B1ABF9" w:rsidR="00503F7A" w:rsidRPr="005E587E" w:rsidRDefault="00503F7A" w:rsidP="00503F7A">
      <w:pPr>
        <w:pStyle w:val="public-draftstyledefault-unorderedlistitem"/>
        <w:numPr>
          <w:ilvl w:val="0"/>
          <w:numId w:val="2"/>
        </w:numPr>
        <w:shd w:val="clear" w:color="auto" w:fill="FFFFFF"/>
        <w:spacing w:before="0" w:beforeAutospacing="0" w:after="0" w:afterAutospacing="0"/>
        <w:rPr>
          <w:color w:val="000000"/>
          <w:sz w:val="20"/>
          <w:szCs w:val="20"/>
        </w:rPr>
      </w:pPr>
      <w:r w:rsidRPr="005E587E">
        <w:rPr>
          <w:color w:val="000000"/>
          <w:sz w:val="20"/>
          <w:szCs w:val="20"/>
        </w:rPr>
        <w:t>Strong knowledge of Java technology including troubleshooting and diagnostic tools – versions 1.6, 7, &amp; 8 (</w:t>
      </w:r>
      <w:r w:rsidR="00BE566B" w:rsidRPr="005E587E">
        <w:rPr>
          <w:color w:val="000000"/>
          <w:sz w:val="20"/>
          <w:szCs w:val="20"/>
        </w:rPr>
        <w:t>Heap, thread</w:t>
      </w:r>
      <w:r w:rsidRPr="005E587E">
        <w:rPr>
          <w:color w:val="000000"/>
          <w:sz w:val="20"/>
          <w:szCs w:val="20"/>
        </w:rPr>
        <w:t>, and profiling experience)</w:t>
      </w:r>
    </w:p>
    <w:p w14:paraId="0100610D" w14:textId="50BC2F9F" w:rsidR="00503F7A" w:rsidRPr="005E587E" w:rsidRDefault="00503F7A" w:rsidP="00503F7A">
      <w:pPr>
        <w:pStyle w:val="public-draftstyledefault-unorderedlistitem"/>
        <w:numPr>
          <w:ilvl w:val="0"/>
          <w:numId w:val="2"/>
        </w:numPr>
        <w:shd w:val="clear" w:color="auto" w:fill="FFFFFF"/>
        <w:spacing w:before="0" w:beforeAutospacing="0" w:after="0" w:afterAutospacing="0"/>
        <w:rPr>
          <w:color w:val="000000"/>
          <w:sz w:val="20"/>
          <w:szCs w:val="20"/>
        </w:rPr>
      </w:pPr>
      <w:r w:rsidRPr="005E587E">
        <w:rPr>
          <w:color w:val="000000"/>
          <w:sz w:val="20"/>
          <w:szCs w:val="20"/>
        </w:rPr>
        <w:t xml:space="preserve">Ensure the developed solutions are scalable, maintainable, </w:t>
      </w:r>
      <w:r w:rsidR="00C15460" w:rsidRPr="005E587E">
        <w:rPr>
          <w:color w:val="000000"/>
          <w:sz w:val="20"/>
          <w:szCs w:val="20"/>
        </w:rPr>
        <w:t>resilient,</w:t>
      </w:r>
      <w:r w:rsidRPr="005E587E">
        <w:rPr>
          <w:color w:val="000000"/>
          <w:sz w:val="20"/>
          <w:szCs w:val="20"/>
        </w:rPr>
        <w:t xml:space="preserve"> and fully functional.</w:t>
      </w:r>
    </w:p>
    <w:p w14:paraId="1B48B804" w14:textId="1EA9D38F" w:rsidR="00AB0E04" w:rsidRPr="005E587E" w:rsidRDefault="00503F7A" w:rsidP="004D45AC">
      <w:pPr>
        <w:pStyle w:val="public-draftstyledefault-unorderedlistitem"/>
        <w:numPr>
          <w:ilvl w:val="0"/>
          <w:numId w:val="2"/>
        </w:numPr>
        <w:shd w:val="clear" w:color="auto" w:fill="FFFFFF"/>
        <w:spacing w:before="0" w:beforeAutospacing="0" w:after="0" w:afterAutospacing="0"/>
        <w:rPr>
          <w:color w:val="000000"/>
          <w:sz w:val="20"/>
          <w:szCs w:val="20"/>
        </w:rPr>
      </w:pPr>
      <w:r w:rsidRPr="005E587E">
        <w:rPr>
          <w:color w:val="000000"/>
          <w:sz w:val="20"/>
          <w:szCs w:val="20"/>
        </w:rPr>
        <w:t xml:space="preserve">Deploying, managing, and operating scalable, highly available, secure, and fault tolerant systems on </w:t>
      </w:r>
      <w:r w:rsidR="00BE566B" w:rsidRPr="005E587E">
        <w:rPr>
          <w:color w:val="000000"/>
          <w:sz w:val="20"/>
          <w:szCs w:val="20"/>
        </w:rPr>
        <w:t xml:space="preserve">OpenShift, </w:t>
      </w:r>
      <w:r w:rsidR="00B36ED2" w:rsidRPr="00B36ED2">
        <w:rPr>
          <w:color w:val="000000"/>
          <w:sz w:val="20"/>
          <w:szCs w:val="20"/>
        </w:rPr>
        <w:t>EKS</w:t>
      </w:r>
      <w:r w:rsidR="00BE566B" w:rsidRPr="005E587E">
        <w:rPr>
          <w:color w:val="000000"/>
          <w:sz w:val="20"/>
          <w:szCs w:val="20"/>
        </w:rPr>
        <w:t xml:space="preserve"> </w:t>
      </w:r>
      <w:r w:rsidRPr="005E587E">
        <w:rPr>
          <w:color w:val="000000"/>
          <w:sz w:val="20"/>
          <w:szCs w:val="20"/>
        </w:rPr>
        <w:t xml:space="preserve">and </w:t>
      </w:r>
      <w:r w:rsidR="00B36ED2">
        <w:rPr>
          <w:color w:val="000000"/>
          <w:sz w:val="20"/>
          <w:szCs w:val="20"/>
        </w:rPr>
        <w:t>AKS</w:t>
      </w:r>
      <w:r w:rsidRPr="005E587E">
        <w:rPr>
          <w:color w:val="000000"/>
          <w:sz w:val="20"/>
          <w:szCs w:val="20"/>
        </w:rPr>
        <w:t xml:space="preserve"> for our </w:t>
      </w:r>
      <w:r w:rsidR="00BE566B" w:rsidRPr="005E587E">
        <w:rPr>
          <w:rStyle w:val="badword"/>
          <w:color w:val="000000"/>
          <w:sz w:val="20"/>
          <w:szCs w:val="20"/>
        </w:rPr>
        <w:t>customers. Good</w:t>
      </w:r>
      <w:r w:rsidRPr="005E587E">
        <w:rPr>
          <w:color w:val="000000"/>
          <w:sz w:val="20"/>
          <w:szCs w:val="20"/>
        </w:rPr>
        <w:t xml:space="preserve"> knowledge with scripting languages to automate tasks (</w:t>
      </w:r>
      <w:r w:rsidRPr="005E587E">
        <w:rPr>
          <w:rStyle w:val="badword"/>
          <w:color w:val="000000"/>
          <w:sz w:val="20"/>
          <w:szCs w:val="20"/>
        </w:rPr>
        <w:t>Ansible</w:t>
      </w:r>
      <w:r w:rsidRPr="005E587E">
        <w:rPr>
          <w:color w:val="000000"/>
          <w:sz w:val="20"/>
          <w:szCs w:val="20"/>
        </w:rPr>
        <w:t>, Bash or similar)</w:t>
      </w:r>
    </w:p>
    <w:p w14:paraId="4FC83A5C" w14:textId="77777777" w:rsidR="00AB0E04" w:rsidRPr="005E587E" w:rsidRDefault="00AB0E04" w:rsidP="00503F7A">
      <w:pPr>
        <w:pStyle w:val="public-draftstyledefault-unorderedlistitem"/>
        <w:numPr>
          <w:ilvl w:val="0"/>
          <w:numId w:val="2"/>
        </w:numPr>
        <w:shd w:val="clear" w:color="auto" w:fill="FFFFFF"/>
        <w:spacing w:before="0" w:beforeAutospacing="0" w:after="0" w:afterAutospacing="0"/>
        <w:rPr>
          <w:color w:val="000000"/>
          <w:sz w:val="20"/>
          <w:szCs w:val="20"/>
        </w:rPr>
      </w:pPr>
      <w:r w:rsidRPr="005E587E">
        <w:rPr>
          <w:sz w:val="20"/>
          <w:szCs w:val="20"/>
        </w:rPr>
        <w:t>Excellent time management skills, self-motivated with excellent written and verbal communication skills and able to handle multiple priorities.</w:t>
      </w:r>
    </w:p>
    <w:p w14:paraId="4F73AB25" w14:textId="77777777" w:rsidR="00AB0E04" w:rsidRPr="005E587E" w:rsidRDefault="00AB0E04" w:rsidP="00AB0E04">
      <w:pPr>
        <w:pStyle w:val="ListParagraph"/>
        <w:tabs>
          <w:tab w:val="num" w:pos="900"/>
        </w:tabs>
        <w:spacing w:after="0"/>
        <w:ind w:hanging="540"/>
        <w:jc w:val="both"/>
        <w:rPr>
          <w:rFonts w:ascii="Times New Roman" w:hAnsi="Times New Roman" w:cs="Times New Roman"/>
          <w:sz w:val="20"/>
          <w:szCs w:val="20"/>
        </w:rPr>
      </w:pPr>
    </w:p>
    <w:p w14:paraId="23798E79" w14:textId="77777777" w:rsidR="00AB0E04" w:rsidRPr="005E587E" w:rsidRDefault="00AB0E04" w:rsidP="00AB0E04">
      <w:pPr>
        <w:pStyle w:val="ListParagraph"/>
        <w:spacing w:after="0"/>
        <w:ind w:left="360"/>
        <w:jc w:val="both"/>
        <w:rPr>
          <w:rFonts w:ascii="Times New Roman" w:hAnsi="Times New Roman" w:cs="Times New Roman"/>
          <w:sz w:val="20"/>
          <w:szCs w:val="20"/>
        </w:rPr>
      </w:pPr>
    </w:p>
    <w:p w14:paraId="095B7E3E" w14:textId="77777777" w:rsidR="00AB0E04" w:rsidRPr="005E587E" w:rsidRDefault="00AB0E04" w:rsidP="00AB0E04">
      <w:pPr>
        <w:shd w:val="clear" w:color="auto" w:fill="D9D9D9"/>
        <w:spacing w:after="0"/>
        <w:jc w:val="both"/>
        <w:rPr>
          <w:rFonts w:ascii="Times New Roman" w:hAnsi="Times New Roman"/>
          <w:b/>
          <w:bCs/>
          <w:snapToGrid w:val="0"/>
          <w:sz w:val="20"/>
          <w:szCs w:val="20"/>
          <w:lang w:val="it-IT"/>
        </w:rPr>
      </w:pPr>
      <w:r w:rsidRPr="005E587E">
        <w:rPr>
          <w:rFonts w:ascii="Times New Roman" w:hAnsi="Times New Roman"/>
          <w:b/>
          <w:bCs/>
          <w:snapToGrid w:val="0"/>
          <w:sz w:val="20"/>
          <w:szCs w:val="20"/>
          <w:lang w:val="it-IT"/>
        </w:rPr>
        <w:t>TECHNICAL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7584"/>
      </w:tblGrid>
      <w:tr w:rsidR="0004448D" w:rsidRPr="005E587E" w14:paraId="6D34AFA9" w14:textId="77777777" w:rsidTr="0004448D">
        <w:tc>
          <w:tcPr>
            <w:tcW w:w="1166" w:type="pct"/>
            <w:vAlign w:val="center"/>
          </w:tcPr>
          <w:p w14:paraId="1606D28A" w14:textId="049AB78A"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b/>
                <w:bCs/>
                <w:sz w:val="20"/>
                <w:szCs w:val="20"/>
              </w:rPr>
              <w:t>Containerization Tools</w:t>
            </w:r>
          </w:p>
        </w:tc>
        <w:tc>
          <w:tcPr>
            <w:tcW w:w="3834" w:type="pct"/>
            <w:vAlign w:val="center"/>
          </w:tcPr>
          <w:p w14:paraId="1EC7AC96" w14:textId="47205306"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sz w:val="20"/>
                <w:szCs w:val="20"/>
              </w:rPr>
              <w:t xml:space="preserve">Docker, </w:t>
            </w:r>
            <w:proofErr w:type="spellStart"/>
            <w:r w:rsidR="00B858A0">
              <w:rPr>
                <w:rFonts w:ascii="Times New Roman" w:hAnsi="Times New Roman"/>
                <w:sz w:val="20"/>
                <w:szCs w:val="20"/>
              </w:rPr>
              <w:t>Podman</w:t>
            </w:r>
            <w:proofErr w:type="spellEnd"/>
            <w:r w:rsidR="00B858A0">
              <w:rPr>
                <w:rFonts w:ascii="Times New Roman" w:hAnsi="Times New Roman"/>
                <w:sz w:val="20"/>
                <w:szCs w:val="20"/>
              </w:rPr>
              <w:t xml:space="preserve">, </w:t>
            </w:r>
            <w:r w:rsidR="00B36ED2">
              <w:rPr>
                <w:rFonts w:ascii="Times New Roman" w:hAnsi="Times New Roman"/>
                <w:sz w:val="20"/>
                <w:szCs w:val="20"/>
              </w:rPr>
              <w:t>AKS, EKS</w:t>
            </w:r>
            <w:r w:rsidRPr="005E587E">
              <w:rPr>
                <w:rFonts w:ascii="Times New Roman" w:hAnsi="Times New Roman"/>
                <w:sz w:val="20"/>
                <w:szCs w:val="20"/>
              </w:rPr>
              <w:t xml:space="preserve">, AWS ECS, Apache Mesos, </w:t>
            </w:r>
            <w:r w:rsidR="00B858A0" w:rsidRPr="005E587E">
              <w:rPr>
                <w:rFonts w:ascii="Times New Roman" w:hAnsi="Times New Roman"/>
                <w:sz w:val="20"/>
                <w:szCs w:val="20"/>
              </w:rPr>
              <w:t>RedHat OpenShift</w:t>
            </w:r>
            <w:r w:rsidR="00F66553">
              <w:rPr>
                <w:rFonts w:ascii="Times New Roman" w:hAnsi="Times New Roman"/>
                <w:sz w:val="20"/>
                <w:szCs w:val="20"/>
              </w:rPr>
              <w:t>, Helm</w:t>
            </w:r>
          </w:p>
        </w:tc>
      </w:tr>
      <w:tr w:rsidR="009575E0" w:rsidRPr="005E587E" w14:paraId="58A9581D" w14:textId="77777777" w:rsidTr="0004448D">
        <w:tc>
          <w:tcPr>
            <w:tcW w:w="1166" w:type="pct"/>
            <w:vAlign w:val="center"/>
          </w:tcPr>
          <w:p w14:paraId="18058E05" w14:textId="6B3B334C" w:rsidR="009575E0" w:rsidRDefault="009575E0" w:rsidP="0004448D">
            <w:pPr>
              <w:spacing w:after="0"/>
              <w:jc w:val="both"/>
              <w:rPr>
                <w:rFonts w:ascii="Times New Roman" w:hAnsi="Times New Roman"/>
                <w:b/>
                <w:bCs/>
                <w:sz w:val="20"/>
                <w:szCs w:val="20"/>
              </w:rPr>
            </w:pPr>
            <w:r>
              <w:rPr>
                <w:rFonts w:ascii="Times New Roman" w:hAnsi="Times New Roman"/>
                <w:b/>
                <w:bCs/>
                <w:sz w:val="20"/>
                <w:szCs w:val="20"/>
              </w:rPr>
              <w:t>Provisioning</w:t>
            </w:r>
            <w:r w:rsidR="007C2C00">
              <w:rPr>
                <w:rFonts w:ascii="Times New Roman" w:hAnsi="Times New Roman"/>
                <w:b/>
                <w:bCs/>
                <w:sz w:val="20"/>
                <w:szCs w:val="20"/>
              </w:rPr>
              <w:t>/CM</w:t>
            </w:r>
            <w:r>
              <w:rPr>
                <w:rFonts w:ascii="Times New Roman" w:hAnsi="Times New Roman"/>
                <w:b/>
                <w:bCs/>
                <w:sz w:val="20"/>
                <w:szCs w:val="20"/>
              </w:rPr>
              <w:t xml:space="preserve"> Tools</w:t>
            </w:r>
          </w:p>
        </w:tc>
        <w:tc>
          <w:tcPr>
            <w:tcW w:w="3834" w:type="pct"/>
            <w:vAlign w:val="center"/>
          </w:tcPr>
          <w:p w14:paraId="28261967" w14:textId="2DB56CA5" w:rsidR="009575E0" w:rsidRPr="005E587E" w:rsidRDefault="009575E0" w:rsidP="0004448D">
            <w:pPr>
              <w:spacing w:after="0"/>
              <w:jc w:val="both"/>
              <w:rPr>
                <w:rFonts w:ascii="Times New Roman" w:hAnsi="Times New Roman"/>
                <w:sz w:val="20"/>
                <w:szCs w:val="20"/>
              </w:rPr>
            </w:pPr>
            <w:r>
              <w:rPr>
                <w:rFonts w:ascii="Times New Roman" w:hAnsi="Times New Roman"/>
                <w:sz w:val="20"/>
                <w:szCs w:val="20"/>
              </w:rPr>
              <w:t xml:space="preserve">Terraform, </w:t>
            </w:r>
            <w:proofErr w:type="spellStart"/>
            <w:r>
              <w:rPr>
                <w:rFonts w:ascii="Times New Roman" w:hAnsi="Times New Roman"/>
                <w:sz w:val="20"/>
                <w:szCs w:val="20"/>
              </w:rPr>
              <w:t>Terragrunt</w:t>
            </w:r>
            <w:proofErr w:type="spellEnd"/>
            <w:r w:rsidR="007C2C00">
              <w:rPr>
                <w:rFonts w:ascii="Times New Roman" w:hAnsi="Times New Roman"/>
                <w:sz w:val="20"/>
                <w:szCs w:val="20"/>
              </w:rPr>
              <w:t xml:space="preserve">, </w:t>
            </w:r>
            <w:r w:rsidR="00C15460">
              <w:rPr>
                <w:rFonts w:ascii="Times New Roman" w:hAnsi="Times New Roman"/>
                <w:sz w:val="20"/>
                <w:szCs w:val="20"/>
              </w:rPr>
              <w:t>AWS</w:t>
            </w:r>
            <w:r w:rsidR="00B36ED2">
              <w:rPr>
                <w:rFonts w:ascii="Times New Roman" w:hAnsi="Times New Roman"/>
                <w:sz w:val="20"/>
                <w:szCs w:val="20"/>
              </w:rPr>
              <w:t xml:space="preserve"> Cloud formation, </w:t>
            </w:r>
            <w:r w:rsidR="00C15460">
              <w:rPr>
                <w:rFonts w:ascii="Times New Roman" w:hAnsi="Times New Roman"/>
                <w:sz w:val="20"/>
                <w:szCs w:val="20"/>
              </w:rPr>
              <w:t>Azure</w:t>
            </w:r>
            <w:r>
              <w:rPr>
                <w:rFonts w:ascii="Times New Roman" w:hAnsi="Times New Roman"/>
                <w:sz w:val="20"/>
                <w:szCs w:val="20"/>
              </w:rPr>
              <w:t xml:space="preserve"> ARM</w:t>
            </w:r>
            <w:r w:rsidR="007C2C00">
              <w:rPr>
                <w:rFonts w:ascii="Times New Roman" w:hAnsi="Times New Roman"/>
                <w:sz w:val="20"/>
                <w:szCs w:val="20"/>
              </w:rPr>
              <w:t xml:space="preserve"> and Ansible</w:t>
            </w:r>
          </w:p>
        </w:tc>
      </w:tr>
      <w:tr w:rsidR="00F21437" w:rsidRPr="005E587E" w14:paraId="28114AA9" w14:textId="77777777" w:rsidTr="0004448D">
        <w:tc>
          <w:tcPr>
            <w:tcW w:w="1166" w:type="pct"/>
            <w:vAlign w:val="center"/>
          </w:tcPr>
          <w:p w14:paraId="2BBFD84B" w14:textId="72A5A4F6" w:rsidR="00F21437" w:rsidRDefault="00F21437" w:rsidP="0004448D">
            <w:pPr>
              <w:spacing w:after="0"/>
              <w:jc w:val="both"/>
              <w:rPr>
                <w:rFonts w:ascii="Times New Roman" w:hAnsi="Times New Roman"/>
                <w:b/>
                <w:bCs/>
                <w:sz w:val="20"/>
                <w:szCs w:val="20"/>
              </w:rPr>
            </w:pPr>
            <w:r>
              <w:rPr>
                <w:rFonts w:ascii="Times New Roman" w:hAnsi="Times New Roman"/>
                <w:b/>
                <w:bCs/>
                <w:sz w:val="20"/>
                <w:szCs w:val="20"/>
              </w:rPr>
              <w:t>Container Registry</w:t>
            </w:r>
          </w:p>
        </w:tc>
        <w:tc>
          <w:tcPr>
            <w:tcW w:w="3834" w:type="pct"/>
            <w:vAlign w:val="center"/>
          </w:tcPr>
          <w:p w14:paraId="79D98005" w14:textId="2957D2FF" w:rsidR="00F21437" w:rsidRDefault="00F21437" w:rsidP="0004448D">
            <w:pPr>
              <w:spacing w:after="0"/>
              <w:jc w:val="both"/>
              <w:rPr>
                <w:rFonts w:ascii="Times New Roman" w:hAnsi="Times New Roman"/>
                <w:sz w:val="20"/>
                <w:szCs w:val="20"/>
              </w:rPr>
            </w:pPr>
            <w:r>
              <w:rPr>
                <w:rFonts w:ascii="Times New Roman" w:hAnsi="Times New Roman"/>
                <w:sz w:val="20"/>
                <w:szCs w:val="20"/>
              </w:rPr>
              <w:t>Azure Container Registry</w:t>
            </w:r>
            <w:r w:rsidR="0007788F">
              <w:rPr>
                <w:rFonts w:ascii="Times New Roman" w:hAnsi="Times New Roman"/>
                <w:sz w:val="20"/>
                <w:szCs w:val="20"/>
              </w:rPr>
              <w:t xml:space="preserve"> (ACR)</w:t>
            </w:r>
            <w:r>
              <w:rPr>
                <w:rFonts w:ascii="Times New Roman" w:hAnsi="Times New Roman"/>
                <w:sz w:val="20"/>
                <w:szCs w:val="20"/>
              </w:rPr>
              <w:t>, RedHat Quay, AWS Container Registry</w:t>
            </w:r>
          </w:p>
        </w:tc>
      </w:tr>
      <w:tr w:rsidR="0004448D" w:rsidRPr="005E587E" w14:paraId="201410F4" w14:textId="77777777" w:rsidTr="0004448D">
        <w:tc>
          <w:tcPr>
            <w:tcW w:w="1166" w:type="pct"/>
            <w:vAlign w:val="center"/>
          </w:tcPr>
          <w:p w14:paraId="77A64C52" w14:textId="589692B0" w:rsidR="0004448D" w:rsidRPr="005E587E" w:rsidRDefault="0004448D" w:rsidP="0004448D">
            <w:pPr>
              <w:spacing w:after="0"/>
              <w:jc w:val="both"/>
              <w:rPr>
                <w:rFonts w:ascii="Times New Roman" w:hAnsi="Times New Roman"/>
                <w:b/>
                <w:bCs/>
                <w:sz w:val="20"/>
                <w:szCs w:val="20"/>
              </w:rPr>
            </w:pPr>
            <w:r>
              <w:rPr>
                <w:rFonts w:ascii="Times New Roman" w:hAnsi="Times New Roman"/>
                <w:b/>
                <w:bCs/>
                <w:sz w:val="20"/>
                <w:szCs w:val="20"/>
              </w:rPr>
              <w:t>API Gateways</w:t>
            </w:r>
          </w:p>
        </w:tc>
        <w:tc>
          <w:tcPr>
            <w:tcW w:w="3834" w:type="pct"/>
            <w:vAlign w:val="center"/>
          </w:tcPr>
          <w:p w14:paraId="41CAE731" w14:textId="69326D21" w:rsidR="0004448D" w:rsidRPr="005E587E" w:rsidRDefault="0004448D" w:rsidP="0004448D">
            <w:pPr>
              <w:spacing w:after="0"/>
              <w:jc w:val="both"/>
              <w:rPr>
                <w:rFonts w:ascii="Times New Roman" w:hAnsi="Times New Roman"/>
                <w:sz w:val="20"/>
                <w:szCs w:val="20"/>
              </w:rPr>
            </w:pPr>
            <w:r w:rsidRPr="005E587E">
              <w:rPr>
                <w:rFonts w:ascii="Times New Roman" w:hAnsi="Times New Roman"/>
                <w:sz w:val="20"/>
                <w:szCs w:val="20"/>
              </w:rPr>
              <w:t>Oracle API Gateway, RedHat 3Scale, MuleSoft</w:t>
            </w:r>
          </w:p>
        </w:tc>
      </w:tr>
      <w:tr w:rsidR="0004448D" w:rsidRPr="005E587E" w14:paraId="4F13DC98" w14:textId="77777777" w:rsidTr="0004448D">
        <w:tc>
          <w:tcPr>
            <w:tcW w:w="1166" w:type="pct"/>
            <w:vAlign w:val="center"/>
          </w:tcPr>
          <w:p w14:paraId="1943D6F1" w14:textId="77777777"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b/>
                <w:bCs/>
                <w:sz w:val="20"/>
                <w:szCs w:val="20"/>
              </w:rPr>
              <w:t>Application Servers</w:t>
            </w:r>
          </w:p>
        </w:tc>
        <w:tc>
          <w:tcPr>
            <w:tcW w:w="3834" w:type="pct"/>
            <w:vAlign w:val="center"/>
          </w:tcPr>
          <w:p w14:paraId="5A99886E" w14:textId="77777777"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sz w:val="20"/>
                <w:szCs w:val="20"/>
              </w:rPr>
              <w:t>Oracle Application Server 11g, Oracle Web Logic Server 12c, JBoss EAP</w:t>
            </w:r>
          </w:p>
        </w:tc>
      </w:tr>
      <w:tr w:rsidR="0004448D" w:rsidRPr="005E587E" w14:paraId="2553DBF1" w14:textId="77777777" w:rsidTr="0004448D">
        <w:tc>
          <w:tcPr>
            <w:tcW w:w="1166" w:type="pct"/>
            <w:vAlign w:val="center"/>
          </w:tcPr>
          <w:p w14:paraId="48029DFE" w14:textId="28DD4453"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b/>
                <w:bCs/>
                <w:sz w:val="20"/>
                <w:szCs w:val="20"/>
              </w:rPr>
              <w:lastRenderedPageBreak/>
              <w:t>Languages/Technologies</w:t>
            </w:r>
          </w:p>
        </w:tc>
        <w:tc>
          <w:tcPr>
            <w:tcW w:w="3834" w:type="pct"/>
            <w:vAlign w:val="center"/>
          </w:tcPr>
          <w:p w14:paraId="2773ECE5" w14:textId="7E0EA115" w:rsidR="0004448D" w:rsidRPr="005E587E" w:rsidRDefault="0004448D" w:rsidP="0004448D">
            <w:pPr>
              <w:spacing w:after="0"/>
              <w:jc w:val="both"/>
              <w:rPr>
                <w:rFonts w:ascii="Times New Roman" w:hAnsi="Times New Roman"/>
                <w:sz w:val="20"/>
                <w:szCs w:val="20"/>
              </w:rPr>
            </w:pPr>
            <w:r w:rsidRPr="005E587E">
              <w:rPr>
                <w:rFonts w:ascii="Times New Roman" w:hAnsi="Times New Roman"/>
                <w:sz w:val="20"/>
                <w:szCs w:val="20"/>
              </w:rPr>
              <w:t>Python, Shell Scripting, Bash Shell, Groovy, Power Shell, YAML, Java, Java/J2EE</w:t>
            </w:r>
          </w:p>
        </w:tc>
      </w:tr>
      <w:tr w:rsidR="0004448D" w:rsidRPr="005E587E" w14:paraId="33B923D4" w14:textId="77777777" w:rsidTr="0004448D">
        <w:tc>
          <w:tcPr>
            <w:tcW w:w="1166" w:type="pct"/>
            <w:vAlign w:val="center"/>
          </w:tcPr>
          <w:p w14:paraId="154401A6" w14:textId="22B543ED" w:rsidR="0004448D" w:rsidRPr="005E587E" w:rsidRDefault="0004448D" w:rsidP="0004448D">
            <w:pPr>
              <w:spacing w:after="0"/>
              <w:jc w:val="both"/>
              <w:rPr>
                <w:rFonts w:ascii="Times New Roman" w:hAnsi="Times New Roman"/>
                <w:b/>
                <w:bCs/>
                <w:sz w:val="20"/>
                <w:szCs w:val="20"/>
              </w:rPr>
            </w:pPr>
            <w:r>
              <w:rPr>
                <w:rFonts w:ascii="Times New Roman" w:hAnsi="Times New Roman"/>
                <w:b/>
                <w:bCs/>
                <w:sz w:val="20"/>
                <w:szCs w:val="20"/>
              </w:rPr>
              <w:t>Middleware</w:t>
            </w:r>
          </w:p>
        </w:tc>
        <w:tc>
          <w:tcPr>
            <w:tcW w:w="3834" w:type="pct"/>
            <w:vAlign w:val="center"/>
          </w:tcPr>
          <w:p w14:paraId="6CFFFDD1" w14:textId="73BA1202" w:rsidR="0004448D" w:rsidRPr="005E587E" w:rsidRDefault="0004448D" w:rsidP="0004448D">
            <w:pPr>
              <w:spacing w:after="0"/>
              <w:jc w:val="both"/>
              <w:rPr>
                <w:rFonts w:ascii="Times New Roman" w:hAnsi="Times New Roman"/>
                <w:sz w:val="20"/>
                <w:szCs w:val="20"/>
              </w:rPr>
            </w:pPr>
            <w:r w:rsidRPr="005E587E">
              <w:rPr>
                <w:rFonts w:ascii="Times New Roman" w:hAnsi="Times New Roman"/>
                <w:sz w:val="20"/>
                <w:szCs w:val="20"/>
              </w:rPr>
              <w:t>Oracle SOA 12c, Oracle Service Bus (OSB), BAM, BPEL Process Manager</w:t>
            </w:r>
            <w:r>
              <w:rPr>
                <w:rFonts w:ascii="Times New Roman" w:hAnsi="Times New Roman"/>
                <w:sz w:val="20"/>
                <w:szCs w:val="20"/>
              </w:rPr>
              <w:t xml:space="preserve">, </w:t>
            </w:r>
            <w:r w:rsidRPr="005E587E">
              <w:rPr>
                <w:rFonts w:ascii="Times New Roman" w:hAnsi="Times New Roman"/>
                <w:sz w:val="20"/>
                <w:szCs w:val="20"/>
              </w:rPr>
              <w:t>RedHat Fuse</w:t>
            </w:r>
          </w:p>
        </w:tc>
      </w:tr>
      <w:tr w:rsidR="0004448D" w:rsidRPr="005E587E" w14:paraId="00C8A0C0" w14:textId="77777777" w:rsidTr="0004448D">
        <w:tc>
          <w:tcPr>
            <w:tcW w:w="1166" w:type="pct"/>
            <w:vAlign w:val="center"/>
          </w:tcPr>
          <w:p w14:paraId="1D2982B9" w14:textId="52DB5F8F"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b/>
                <w:bCs/>
                <w:sz w:val="20"/>
                <w:szCs w:val="20"/>
              </w:rPr>
              <w:t>CI/CD Tools</w:t>
            </w:r>
          </w:p>
        </w:tc>
        <w:tc>
          <w:tcPr>
            <w:tcW w:w="3834" w:type="pct"/>
            <w:vAlign w:val="center"/>
          </w:tcPr>
          <w:p w14:paraId="5C88A256" w14:textId="1311FDFE" w:rsidR="0004448D" w:rsidRPr="005E587E" w:rsidRDefault="0004448D" w:rsidP="0004448D">
            <w:pPr>
              <w:spacing w:after="0"/>
              <w:jc w:val="both"/>
              <w:rPr>
                <w:rFonts w:ascii="Times New Roman" w:hAnsi="Times New Roman"/>
                <w:sz w:val="20"/>
                <w:szCs w:val="20"/>
              </w:rPr>
            </w:pPr>
            <w:r w:rsidRPr="005E587E">
              <w:rPr>
                <w:rFonts w:ascii="Times New Roman" w:hAnsi="Times New Roman"/>
                <w:sz w:val="20"/>
                <w:szCs w:val="20"/>
              </w:rPr>
              <w:t xml:space="preserve">Jenkins, Bamboo, GitHub Actions CI, Hudson, </w:t>
            </w:r>
            <w:proofErr w:type="spellStart"/>
            <w:r w:rsidRPr="005E587E">
              <w:rPr>
                <w:rFonts w:ascii="Times New Roman" w:hAnsi="Times New Roman"/>
                <w:sz w:val="20"/>
                <w:szCs w:val="20"/>
              </w:rPr>
              <w:t>Tekton</w:t>
            </w:r>
            <w:proofErr w:type="spellEnd"/>
            <w:r w:rsidR="00957F63">
              <w:rPr>
                <w:rFonts w:ascii="Times New Roman" w:hAnsi="Times New Roman"/>
                <w:sz w:val="20"/>
                <w:szCs w:val="20"/>
              </w:rPr>
              <w:t xml:space="preserve">, </w:t>
            </w:r>
            <w:r w:rsidR="00C15460">
              <w:rPr>
                <w:rFonts w:ascii="Times New Roman" w:hAnsi="Times New Roman"/>
                <w:sz w:val="20"/>
                <w:szCs w:val="20"/>
              </w:rPr>
              <w:t>AWS/Azure</w:t>
            </w:r>
            <w:r w:rsidR="00957F63">
              <w:rPr>
                <w:rFonts w:ascii="Times New Roman" w:hAnsi="Times New Roman"/>
                <w:sz w:val="20"/>
                <w:szCs w:val="20"/>
              </w:rPr>
              <w:t xml:space="preserve"> DevOps</w:t>
            </w:r>
            <w:r w:rsidR="00A34BFA">
              <w:rPr>
                <w:rFonts w:ascii="Times New Roman" w:hAnsi="Times New Roman"/>
                <w:sz w:val="20"/>
                <w:szCs w:val="20"/>
              </w:rPr>
              <w:t>/Pipelines</w:t>
            </w:r>
          </w:p>
        </w:tc>
      </w:tr>
      <w:tr w:rsidR="0004448D" w:rsidRPr="005E587E" w14:paraId="3BE40CAB" w14:textId="77777777" w:rsidTr="0004448D">
        <w:tc>
          <w:tcPr>
            <w:tcW w:w="1166" w:type="pct"/>
            <w:vAlign w:val="center"/>
          </w:tcPr>
          <w:p w14:paraId="2BCBA19F" w14:textId="402BF324"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b/>
                <w:bCs/>
                <w:sz w:val="20"/>
                <w:szCs w:val="20"/>
              </w:rPr>
              <w:t>Version Control Tools</w:t>
            </w:r>
          </w:p>
        </w:tc>
        <w:tc>
          <w:tcPr>
            <w:tcW w:w="3834" w:type="pct"/>
            <w:vAlign w:val="center"/>
          </w:tcPr>
          <w:p w14:paraId="3E040942" w14:textId="39B6A4FC"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sz w:val="20"/>
                <w:szCs w:val="20"/>
              </w:rPr>
              <w:t>Git, Subversion, GitHub, Bitbucket</w:t>
            </w:r>
          </w:p>
        </w:tc>
      </w:tr>
      <w:tr w:rsidR="0004448D" w:rsidRPr="005E587E" w14:paraId="6AEDF94A" w14:textId="77777777" w:rsidTr="0004448D">
        <w:tc>
          <w:tcPr>
            <w:tcW w:w="1166" w:type="pct"/>
            <w:vAlign w:val="center"/>
          </w:tcPr>
          <w:p w14:paraId="36C6DCA1" w14:textId="3753E74D"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b/>
                <w:bCs/>
                <w:sz w:val="20"/>
                <w:szCs w:val="20"/>
              </w:rPr>
              <w:t>Build &amp; Testing Tools</w:t>
            </w:r>
          </w:p>
        </w:tc>
        <w:tc>
          <w:tcPr>
            <w:tcW w:w="3834" w:type="pct"/>
            <w:vAlign w:val="center"/>
          </w:tcPr>
          <w:p w14:paraId="060AE488" w14:textId="3C2866EF"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sz w:val="20"/>
                <w:szCs w:val="20"/>
              </w:rPr>
              <w:t xml:space="preserve">Maven, Ant, Gradle, Selenium, JUnit, </w:t>
            </w:r>
            <w:proofErr w:type="spellStart"/>
            <w:r w:rsidRPr="005E587E">
              <w:rPr>
                <w:rFonts w:ascii="Times New Roman" w:hAnsi="Times New Roman"/>
                <w:sz w:val="20"/>
                <w:szCs w:val="20"/>
              </w:rPr>
              <w:t>NUnit</w:t>
            </w:r>
            <w:proofErr w:type="spellEnd"/>
            <w:r w:rsidRPr="005E587E">
              <w:rPr>
                <w:rFonts w:ascii="Times New Roman" w:hAnsi="Times New Roman"/>
                <w:sz w:val="20"/>
                <w:szCs w:val="20"/>
              </w:rPr>
              <w:t xml:space="preserve">, </w:t>
            </w:r>
            <w:proofErr w:type="spellStart"/>
            <w:r w:rsidRPr="005E587E">
              <w:rPr>
                <w:rFonts w:ascii="Times New Roman" w:hAnsi="Times New Roman"/>
                <w:sz w:val="20"/>
                <w:szCs w:val="20"/>
              </w:rPr>
              <w:t>xUnit</w:t>
            </w:r>
            <w:proofErr w:type="spellEnd"/>
          </w:p>
        </w:tc>
      </w:tr>
      <w:tr w:rsidR="0004448D" w:rsidRPr="005E587E" w14:paraId="2754D44B" w14:textId="77777777" w:rsidTr="0004448D">
        <w:tc>
          <w:tcPr>
            <w:tcW w:w="1166" w:type="pct"/>
            <w:vAlign w:val="center"/>
          </w:tcPr>
          <w:p w14:paraId="46817B73" w14:textId="4196E346"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b/>
                <w:bCs/>
                <w:sz w:val="20"/>
                <w:szCs w:val="20"/>
              </w:rPr>
              <w:t>Performing/Monitoring &amp; Bug Tracking Tools</w:t>
            </w:r>
          </w:p>
        </w:tc>
        <w:tc>
          <w:tcPr>
            <w:tcW w:w="3834" w:type="pct"/>
            <w:vAlign w:val="center"/>
          </w:tcPr>
          <w:p w14:paraId="7069D672" w14:textId="42094CE6"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sz w:val="20"/>
                <w:szCs w:val="20"/>
              </w:rPr>
              <w:t xml:space="preserve">ELK, </w:t>
            </w:r>
            <w:r w:rsidR="00C15460">
              <w:rPr>
                <w:rFonts w:ascii="Times New Roman" w:hAnsi="Times New Roman"/>
                <w:sz w:val="20"/>
                <w:szCs w:val="20"/>
              </w:rPr>
              <w:t>AWS/Azure</w:t>
            </w:r>
            <w:r w:rsidRPr="005E587E">
              <w:rPr>
                <w:rFonts w:ascii="Times New Roman" w:hAnsi="Times New Roman"/>
                <w:sz w:val="20"/>
                <w:szCs w:val="20"/>
              </w:rPr>
              <w:t xml:space="preserve"> Monitor, Grafana, Prometheus, </w:t>
            </w:r>
            <w:r w:rsidR="00B36ED2">
              <w:rPr>
                <w:rFonts w:ascii="Times New Roman" w:hAnsi="Times New Roman"/>
                <w:sz w:val="20"/>
                <w:szCs w:val="20"/>
              </w:rPr>
              <w:t>S</w:t>
            </w:r>
            <w:r w:rsidR="00B36ED2">
              <w:rPr>
                <w:rFonts w:ascii="Times New Roman" w:hAnsi="Times New Roman"/>
              </w:rPr>
              <w:t xml:space="preserve">plunk, Datadog, </w:t>
            </w:r>
            <w:r w:rsidRPr="005E587E">
              <w:rPr>
                <w:rFonts w:ascii="Times New Roman" w:hAnsi="Times New Roman"/>
                <w:sz w:val="20"/>
                <w:szCs w:val="20"/>
              </w:rPr>
              <w:t>Confluence, Jira, Windows Hyper V</w:t>
            </w:r>
          </w:p>
        </w:tc>
      </w:tr>
      <w:tr w:rsidR="0004448D" w:rsidRPr="005E587E" w14:paraId="51119FA9" w14:textId="77777777" w:rsidTr="0004448D">
        <w:tc>
          <w:tcPr>
            <w:tcW w:w="1166" w:type="pct"/>
            <w:vAlign w:val="center"/>
          </w:tcPr>
          <w:p w14:paraId="7C6104E7" w14:textId="77777777"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b/>
                <w:bCs/>
                <w:sz w:val="20"/>
                <w:szCs w:val="20"/>
              </w:rPr>
              <w:t>Markup languages</w:t>
            </w:r>
          </w:p>
        </w:tc>
        <w:tc>
          <w:tcPr>
            <w:tcW w:w="3834" w:type="pct"/>
            <w:vAlign w:val="center"/>
          </w:tcPr>
          <w:p w14:paraId="310612F2" w14:textId="77777777" w:rsidR="0004448D" w:rsidRPr="005E587E" w:rsidRDefault="0004448D" w:rsidP="0004448D">
            <w:pPr>
              <w:spacing w:after="0"/>
              <w:jc w:val="both"/>
              <w:rPr>
                <w:rFonts w:ascii="Times New Roman" w:hAnsi="Times New Roman"/>
                <w:b/>
                <w:bCs/>
                <w:snapToGrid w:val="0"/>
                <w:sz w:val="20"/>
                <w:szCs w:val="20"/>
                <w:u w:val="single"/>
                <w:lang w:val="it-IT"/>
              </w:rPr>
            </w:pPr>
            <w:r w:rsidRPr="005E587E">
              <w:rPr>
                <w:rFonts w:ascii="Times New Roman" w:hAnsi="Times New Roman"/>
                <w:sz w:val="20"/>
                <w:szCs w:val="20"/>
              </w:rPr>
              <w:t>HTML, XML, XSD, XPath, XSLT, XQuery</w:t>
            </w:r>
          </w:p>
        </w:tc>
      </w:tr>
      <w:tr w:rsidR="0004448D" w:rsidRPr="005E587E" w14:paraId="22757479" w14:textId="77777777" w:rsidTr="0004448D">
        <w:tc>
          <w:tcPr>
            <w:tcW w:w="1166" w:type="pct"/>
            <w:vAlign w:val="center"/>
          </w:tcPr>
          <w:p w14:paraId="2C26F6C1" w14:textId="77777777" w:rsidR="0004448D" w:rsidRPr="005E587E" w:rsidRDefault="0004448D" w:rsidP="0004448D">
            <w:pPr>
              <w:spacing w:after="0"/>
              <w:jc w:val="both"/>
              <w:rPr>
                <w:rFonts w:ascii="Times New Roman" w:hAnsi="Times New Roman"/>
                <w:b/>
                <w:bCs/>
                <w:sz w:val="20"/>
                <w:szCs w:val="20"/>
              </w:rPr>
            </w:pPr>
            <w:r w:rsidRPr="005E587E">
              <w:rPr>
                <w:rFonts w:ascii="Times New Roman" w:hAnsi="Times New Roman"/>
                <w:b/>
                <w:bCs/>
                <w:sz w:val="20"/>
                <w:szCs w:val="20"/>
              </w:rPr>
              <w:t>Operating Systems</w:t>
            </w:r>
          </w:p>
        </w:tc>
        <w:tc>
          <w:tcPr>
            <w:tcW w:w="3834" w:type="pct"/>
            <w:vAlign w:val="center"/>
          </w:tcPr>
          <w:p w14:paraId="6DD51437" w14:textId="5DFC5643" w:rsidR="0004448D" w:rsidRPr="005E587E" w:rsidRDefault="0004448D" w:rsidP="0004448D">
            <w:pPr>
              <w:spacing w:after="0"/>
              <w:jc w:val="both"/>
              <w:rPr>
                <w:rFonts w:ascii="Times New Roman" w:hAnsi="Times New Roman"/>
                <w:sz w:val="20"/>
                <w:szCs w:val="20"/>
              </w:rPr>
            </w:pPr>
            <w:r w:rsidRPr="005E587E">
              <w:rPr>
                <w:rFonts w:ascii="Times New Roman" w:hAnsi="Times New Roman"/>
                <w:sz w:val="20"/>
                <w:szCs w:val="20"/>
              </w:rPr>
              <w:t>RHEL, CentOS, Ubuntu, Fedora, Debian, Solaris, Windows</w:t>
            </w:r>
          </w:p>
        </w:tc>
      </w:tr>
      <w:tr w:rsidR="0004448D" w:rsidRPr="005E587E" w14:paraId="755D2969" w14:textId="77777777" w:rsidTr="0004448D">
        <w:tc>
          <w:tcPr>
            <w:tcW w:w="1166" w:type="pct"/>
            <w:vAlign w:val="center"/>
          </w:tcPr>
          <w:p w14:paraId="0F020E6A" w14:textId="4B3776DC" w:rsidR="0004448D" w:rsidRPr="005E587E" w:rsidRDefault="0004448D" w:rsidP="0004448D">
            <w:pPr>
              <w:spacing w:after="0"/>
              <w:jc w:val="both"/>
              <w:rPr>
                <w:rFonts w:ascii="Times New Roman" w:hAnsi="Times New Roman"/>
                <w:b/>
                <w:bCs/>
                <w:sz w:val="20"/>
                <w:szCs w:val="20"/>
              </w:rPr>
            </w:pPr>
            <w:r w:rsidRPr="005E587E">
              <w:rPr>
                <w:rFonts w:ascii="Times New Roman" w:hAnsi="Times New Roman"/>
                <w:b/>
                <w:bCs/>
                <w:sz w:val="20"/>
                <w:szCs w:val="20"/>
              </w:rPr>
              <w:t>IDE Tools</w:t>
            </w:r>
          </w:p>
        </w:tc>
        <w:tc>
          <w:tcPr>
            <w:tcW w:w="3834" w:type="pct"/>
            <w:vAlign w:val="center"/>
          </w:tcPr>
          <w:p w14:paraId="5CEFC4C9" w14:textId="483494DF" w:rsidR="0004448D" w:rsidRPr="005E587E" w:rsidRDefault="0004448D" w:rsidP="0004448D">
            <w:pPr>
              <w:spacing w:after="0"/>
              <w:jc w:val="both"/>
              <w:rPr>
                <w:rFonts w:ascii="Times New Roman" w:hAnsi="Times New Roman"/>
                <w:sz w:val="20"/>
                <w:szCs w:val="20"/>
              </w:rPr>
            </w:pPr>
            <w:r w:rsidRPr="005E587E">
              <w:rPr>
                <w:rFonts w:ascii="Times New Roman" w:hAnsi="Times New Roman"/>
                <w:sz w:val="20"/>
                <w:szCs w:val="20"/>
              </w:rPr>
              <w:t>MS Visual Studio, NetBeans, Eclipse, IntelliJ IDEA, PyCharm, Oracle SQL Developer</w:t>
            </w:r>
          </w:p>
        </w:tc>
      </w:tr>
      <w:tr w:rsidR="0004448D" w:rsidRPr="005E587E" w14:paraId="7F50130A" w14:textId="77777777" w:rsidTr="0004448D">
        <w:tc>
          <w:tcPr>
            <w:tcW w:w="1166" w:type="pct"/>
            <w:vAlign w:val="center"/>
          </w:tcPr>
          <w:p w14:paraId="1A1AF44D" w14:textId="14594BFF" w:rsidR="0004448D" w:rsidRPr="005E587E" w:rsidRDefault="0004448D" w:rsidP="0004448D">
            <w:pPr>
              <w:spacing w:after="0"/>
              <w:jc w:val="both"/>
              <w:rPr>
                <w:rFonts w:ascii="Times New Roman" w:hAnsi="Times New Roman"/>
                <w:b/>
                <w:bCs/>
                <w:sz w:val="20"/>
                <w:szCs w:val="20"/>
              </w:rPr>
            </w:pPr>
            <w:r w:rsidRPr="005E587E">
              <w:rPr>
                <w:rFonts w:ascii="Times New Roman" w:hAnsi="Times New Roman"/>
                <w:b/>
                <w:bCs/>
                <w:sz w:val="20"/>
                <w:szCs w:val="20"/>
              </w:rPr>
              <w:t>Webservers</w:t>
            </w:r>
          </w:p>
        </w:tc>
        <w:tc>
          <w:tcPr>
            <w:tcW w:w="3834" w:type="pct"/>
            <w:vAlign w:val="center"/>
          </w:tcPr>
          <w:p w14:paraId="171AEF03" w14:textId="4173FB32" w:rsidR="0004448D" w:rsidRPr="005E587E" w:rsidRDefault="0004448D" w:rsidP="0004448D">
            <w:pPr>
              <w:spacing w:after="0"/>
              <w:jc w:val="both"/>
              <w:rPr>
                <w:rFonts w:ascii="Times New Roman" w:hAnsi="Times New Roman"/>
                <w:sz w:val="20"/>
                <w:szCs w:val="20"/>
              </w:rPr>
            </w:pPr>
            <w:r w:rsidRPr="005E587E">
              <w:rPr>
                <w:rFonts w:ascii="Times New Roman" w:hAnsi="Times New Roman"/>
                <w:sz w:val="20"/>
                <w:szCs w:val="20"/>
              </w:rPr>
              <w:t>Apache Tomcat, Nginx, JBoss</w:t>
            </w:r>
          </w:p>
        </w:tc>
      </w:tr>
    </w:tbl>
    <w:p w14:paraId="120A8B8C" w14:textId="77777777" w:rsidR="00AB0E04" w:rsidRPr="005E587E" w:rsidRDefault="00AB0E04" w:rsidP="00AB0E04">
      <w:pPr>
        <w:pStyle w:val="BodyText3"/>
        <w:spacing w:line="276" w:lineRule="auto"/>
        <w:rPr>
          <w:rFonts w:ascii="Times New Roman" w:hAnsi="Times New Roman" w:cs="Times New Roman"/>
          <w:sz w:val="20"/>
          <w:szCs w:val="20"/>
        </w:rPr>
      </w:pPr>
    </w:p>
    <w:p w14:paraId="6C351E3A" w14:textId="77777777" w:rsidR="00AB0E04" w:rsidRPr="005E587E" w:rsidRDefault="00AB0E04" w:rsidP="00AB0E04">
      <w:pPr>
        <w:pStyle w:val="Default"/>
        <w:rPr>
          <w:sz w:val="20"/>
          <w:szCs w:val="20"/>
        </w:rPr>
      </w:pPr>
    </w:p>
    <w:p w14:paraId="4CD586CA" w14:textId="77777777" w:rsidR="00AB0E04" w:rsidRPr="005E587E" w:rsidRDefault="00AB0E04" w:rsidP="00AB0E04">
      <w:pPr>
        <w:pStyle w:val="BodyText3"/>
        <w:spacing w:line="276" w:lineRule="auto"/>
        <w:rPr>
          <w:rFonts w:ascii="Times New Roman" w:hAnsi="Times New Roman" w:cs="Times New Roman"/>
          <w:color w:val="000000"/>
          <w:sz w:val="20"/>
          <w:szCs w:val="20"/>
        </w:rPr>
      </w:pPr>
    </w:p>
    <w:p w14:paraId="36A0C6A1" w14:textId="77777777" w:rsidR="00AB0E04" w:rsidRPr="005E587E" w:rsidRDefault="00AB0E04" w:rsidP="00AB0E04">
      <w:pPr>
        <w:pStyle w:val="BodyText3"/>
        <w:shd w:val="clear" w:color="auto" w:fill="D9D9D9"/>
        <w:spacing w:line="276" w:lineRule="auto"/>
        <w:rPr>
          <w:rFonts w:ascii="Times New Roman" w:hAnsi="Times New Roman" w:cs="Times New Roman"/>
          <w:color w:val="000000"/>
          <w:sz w:val="20"/>
          <w:szCs w:val="20"/>
        </w:rPr>
      </w:pPr>
      <w:r w:rsidRPr="005E587E">
        <w:rPr>
          <w:rFonts w:ascii="Times New Roman" w:hAnsi="Times New Roman" w:cs="Times New Roman"/>
          <w:color w:val="000000"/>
          <w:sz w:val="20"/>
          <w:szCs w:val="20"/>
        </w:rPr>
        <w:t xml:space="preserve">ACCOMPLISHMENTS                                                                                                                                                              </w:t>
      </w:r>
    </w:p>
    <w:p w14:paraId="50F0E0C2" w14:textId="77777777" w:rsidR="00AB0E04" w:rsidRPr="005E587E" w:rsidRDefault="00AB0E04" w:rsidP="00AB0E04">
      <w:pPr>
        <w:pStyle w:val="BodyText3"/>
        <w:spacing w:line="276" w:lineRule="auto"/>
        <w:rPr>
          <w:rFonts w:ascii="Times New Roman" w:hAnsi="Times New Roman" w:cs="Times New Roman"/>
          <w:sz w:val="20"/>
          <w:szCs w:val="20"/>
        </w:rPr>
      </w:pPr>
    </w:p>
    <w:p w14:paraId="43EB5D40" w14:textId="77777777" w:rsidR="00AB0E04" w:rsidRPr="005E587E" w:rsidRDefault="00AB0E04" w:rsidP="0004448D">
      <w:pPr>
        <w:pStyle w:val="BodyText3"/>
        <w:numPr>
          <w:ilvl w:val="0"/>
          <w:numId w:val="8"/>
        </w:numPr>
        <w:rPr>
          <w:rFonts w:ascii="Times New Roman" w:hAnsi="Times New Roman" w:cs="Times New Roman"/>
          <w:sz w:val="20"/>
          <w:szCs w:val="20"/>
        </w:rPr>
      </w:pPr>
      <w:r w:rsidRPr="005E587E">
        <w:rPr>
          <w:rFonts w:ascii="Times New Roman" w:hAnsi="Times New Roman" w:cs="Times New Roman"/>
          <w:sz w:val="20"/>
          <w:szCs w:val="20"/>
        </w:rPr>
        <w:t>Oracle Service Oriented Architecture 11g Infrastructure Implementation Certified Expert</w:t>
      </w:r>
    </w:p>
    <w:p w14:paraId="376533DF" w14:textId="77777777" w:rsidR="00AB0E04" w:rsidRPr="005E587E" w:rsidRDefault="00AB0E04" w:rsidP="0004448D">
      <w:pPr>
        <w:pStyle w:val="BodyText3"/>
        <w:numPr>
          <w:ilvl w:val="0"/>
          <w:numId w:val="8"/>
        </w:numPr>
        <w:rPr>
          <w:rFonts w:ascii="Times New Roman" w:hAnsi="Times New Roman" w:cs="Times New Roman"/>
          <w:sz w:val="20"/>
          <w:szCs w:val="20"/>
        </w:rPr>
      </w:pPr>
      <w:r w:rsidRPr="005E587E">
        <w:rPr>
          <w:rFonts w:ascii="Times New Roman" w:hAnsi="Times New Roman" w:cs="Times New Roman"/>
          <w:sz w:val="20"/>
          <w:szCs w:val="20"/>
        </w:rPr>
        <w:t>Java SE 7 Programmer I</w:t>
      </w:r>
    </w:p>
    <w:p w14:paraId="4083C0C3" w14:textId="77777777" w:rsidR="00AB0E04" w:rsidRPr="005E587E" w:rsidRDefault="00AB0E04" w:rsidP="0004448D">
      <w:pPr>
        <w:pStyle w:val="BodyText3"/>
        <w:numPr>
          <w:ilvl w:val="0"/>
          <w:numId w:val="8"/>
        </w:numPr>
        <w:rPr>
          <w:rFonts w:ascii="Times New Roman" w:hAnsi="Times New Roman" w:cs="Times New Roman"/>
          <w:sz w:val="20"/>
          <w:szCs w:val="20"/>
        </w:rPr>
      </w:pPr>
      <w:r w:rsidRPr="005E587E">
        <w:rPr>
          <w:rFonts w:ascii="Times New Roman" w:hAnsi="Times New Roman" w:cs="Times New Roman"/>
          <w:sz w:val="20"/>
          <w:szCs w:val="20"/>
        </w:rPr>
        <w:t>ITIL® Foundation Certificate in IT Service Management</w:t>
      </w:r>
    </w:p>
    <w:p w14:paraId="1986CF03" w14:textId="77777777" w:rsidR="00AB0E04" w:rsidRPr="005E587E" w:rsidRDefault="00AB0E04" w:rsidP="0004448D">
      <w:pPr>
        <w:pStyle w:val="BodyText3"/>
        <w:numPr>
          <w:ilvl w:val="0"/>
          <w:numId w:val="8"/>
        </w:numPr>
        <w:rPr>
          <w:rFonts w:ascii="Times New Roman" w:hAnsi="Times New Roman" w:cs="Times New Roman"/>
          <w:sz w:val="20"/>
          <w:szCs w:val="20"/>
        </w:rPr>
      </w:pPr>
      <w:r w:rsidRPr="005E587E">
        <w:rPr>
          <w:rFonts w:ascii="Times New Roman" w:hAnsi="Times New Roman" w:cs="Times New Roman"/>
          <w:sz w:val="20"/>
          <w:szCs w:val="20"/>
        </w:rPr>
        <w:t>MuleSoft Certified Developer - Integration and API Associate (Mule 3)</w:t>
      </w:r>
    </w:p>
    <w:p w14:paraId="63C05538" w14:textId="4BDCF21D" w:rsidR="00AB0E04" w:rsidRPr="005E587E" w:rsidRDefault="00AB0E04" w:rsidP="0004448D">
      <w:pPr>
        <w:pStyle w:val="BodyText3"/>
        <w:numPr>
          <w:ilvl w:val="0"/>
          <w:numId w:val="8"/>
        </w:numPr>
        <w:rPr>
          <w:rFonts w:ascii="Times New Roman" w:hAnsi="Times New Roman" w:cs="Times New Roman"/>
          <w:sz w:val="20"/>
          <w:szCs w:val="20"/>
        </w:rPr>
      </w:pPr>
      <w:r w:rsidRPr="005E587E">
        <w:rPr>
          <w:rFonts w:ascii="Times New Roman" w:hAnsi="Times New Roman" w:cs="Times New Roman"/>
          <w:sz w:val="20"/>
          <w:szCs w:val="20"/>
        </w:rPr>
        <w:t xml:space="preserve">Implementing Microsoft </w:t>
      </w:r>
      <w:r w:rsidR="00C15460">
        <w:rPr>
          <w:rFonts w:ascii="Times New Roman" w:hAnsi="Times New Roman" w:cs="Times New Roman"/>
          <w:sz w:val="20"/>
          <w:szCs w:val="20"/>
        </w:rPr>
        <w:t>AWS/Azure</w:t>
      </w:r>
      <w:r w:rsidRPr="005E587E">
        <w:rPr>
          <w:rFonts w:ascii="Times New Roman" w:hAnsi="Times New Roman" w:cs="Times New Roman"/>
          <w:sz w:val="20"/>
          <w:szCs w:val="20"/>
        </w:rPr>
        <w:t xml:space="preserve"> Infrastructure Solutions</w:t>
      </w:r>
    </w:p>
    <w:p w14:paraId="649228D9" w14:textId="073D25F7" w:rsidR="00AB0E04" w:rsidRPr="005E587E" w:rsidRDefault="00AB0E04" w:rsidP="0004448D">
      <w:pPr>
        <w:pStyle w:val="BodyText3"/>
        <w:numPr>
          <w:ilvl w:val="0"/>
          <w:numId w:val="8"/>
        </w:numPr>
        <w:rPr>
          <w:rFonts w:ascii="Times New Roman" w:hAnsi="Times New Roman" w:cs="Times New Roman"/>
          <w:sz w:val="20"/>
          <w:szCs w:val="20"/>
        </w:rPr>
      </w:pPr>
      <w:r w:rsidRPr="005E587E">
        <w:rPr>
          <w:rFonts w:ascii="Times New Roman" w:hAnsi="Times New Roman" w:cs="Times New Roman"/>
          <w:sz w:val="20"/>
          <w:szCs w:val="20"/>
        </w:rPr>
        <w:t>TOGAF 9 Foundation</w:t>
      </w:r>
    </w:p>
    <w:p w14:paraId="2FC5ABDA" w14:textId="3E57191A" w:rsidR="0004448D" w:rsidRPr="0004448D" w:rsidRDefault="0004448D" w:rsidP="0004448D">
      <w:pPr>
        <w:pStyle w:val="BodyText3"/>
        <w:numPr>
          <w:ilvl w:val="0"/>
          <w:numId w:val="8"/>
        </w:numPr>
        <w:rPr>
          <w:rFonts w:ascii="Times New Roman" w:hAnsi="Times New Roman" w:cs="Times New Roman"/>
          <w:sz w:val="20"/>
          <w:szCs w:val="20"/>
        </w:rPr>
      </w:pPr>
      <w:r w:rsidRPr="0004448D">
        <w:rPr>
          <w:rFonts w:ascii="Times New Roman" w:hAnsi="Times New Roman" w:cs="Times New Roman"/>
          <w:sz w:val="20"/>
          <w:szCs w:val="20"/>
        </w:rPr>
        <w:t xml:space="preserve">Microsoft </w:t>
      </w:r>
      <w:r w:rsidR="00C15460">
        <w:rPr>
          <w:rFonts w:ascii="Times New Roman" w:hAnsi="Times New Roman" w:cs="Times New Roman"/>
          <w:sz w:val="20"/>
          <w:szCs w:val="20"/>
        </w:rPr>
        <w:t>AWS/Azure</w:t>
      </w:r>
      <w:r w:rsidRPr="0004448D">
        <w:rPr>
          <w:rFonts w:ascii="Times New Roman" w:hAnsi="Times New Roman" w:cs="Times New Roman"/>
          <w:sz w:val="20"/>
          <w:szCs w:val="20"/>
        </w:rPr>
        <w:t xml:space="preserve"> Solutions Architect Expert</w:t>
      </w:r>
    </w:p>
    <w:p w14:paraId="4D5E8D1B" w14:textId="77777777" w:rsidR="0004448D" w:rsidRPr="0004448D" w:rsidRDefault="0004448D" w:rsidP="0004448D">
      <w:pPr>
        <w:pStyle w:val="BodyText3"/>
        <w:numPr>
          <w:ilvl w:val="0"/>
          <w:numId w:val="8"/>
        </w:numPr>
        <w:rPr>
          <w:rFonts w:ascii="Times New Roman" w:hAnsi="Times New Roman" w:cs="Times New Roman"/>
          <w:sz w:val="20"/>
          <w:szCs w:val="20"/>
        </w:rPr>
      </w:pPr>
      <w:r w:rsidRPr="0004448D">
        <w:rPr>
          <w:rFonts w:ascii="Times New Roman" w:hAnsi="Times New Roman" w:cs="Times New Roman"/>
          <w:sz w:val="20"/>
          <w:szCs w:val="20"/>
        </w:rPr>
        <w:t xml:space="preserve">RedHat Certified Architect </w:t>
      </w:r>
      <w:proofErr w:type="gramStart"/>
      <w:r w:rsidRPr="0004448D">
        <w:rPr>
          <w:rFonts w:ascii="Times New Roman" w:hAnsi="Times New Roman" w:cs="Times New Roman"/>
          <w:sz w:val="20"/>
          <w:szCs w:val="20"/>
        </w:rPr>
        <w:t>In</w:t>
      </w:r>
      <w:proofErr w:type="gramEnd"/>
      <w:r w:rsidRPr="0004448D">
        <w:rPr>
          <w:rFonts w:ascii="Times New Roman" w:hAnsi="Times New Roman" w:cs="Times New Roman"/>
          <w:sz w:val="20"/>
          <w:szCs w:val="20"/>
        </w:rPr>
        <w:t xml:space="preserve"> Infrastructure</w:t>
      </w:r>
    </w:p>
    <w:p w14:paraId="3F582684" w14:textId="77777777" w:rsidR="0004448D" w:rsidRPr="0004448D" w:rsidRDefault="0004448D" w:rsidP="0004448D">
      <w:pPr>
        <w:pStyle w:val="BodyText3"/>
        <w:numPr>
          <w:ilvl w:val="0"/>
          <w:numId w:val="8"/>
        </w:numPr>
        <w:rPr>
          <w:rFonts w:ascii="Times New Roman" w:hAnsi="Times New Roman" w:cs="Times New Roman"/>
          <w:sz w:val="20"/>
          <w:szCs w:val="20"/>
        </w:rPr>
      </w:pPr>
      <w:r w:rsidRPr="0004448D">
        <w:rPr>
          <w:rFonts w:ascii="Times New Roman" w:hAnsi="Times New Roman" w:cs="Times New Roman"/>
          <w:sz w:val="20"/>
          <w:szCs w:val="20"/>
        </w:rPr>
        <w:t>RedHat Certified Specialist in Service Mesh for Resilient Microservices</w:t>
      </w:r>
    </w:p>
    <w:p w14:paraId="33CA6A66" w14:textId="77777777" w:rsidR="0004448D" w:rsidRPr="0004448D" w:rsidRDefault="0004448D" w:rsidP="0004448D">
      <w:pPr>
        <w:pStyle w:val="BodyText3"/>
        <w:numPr>
          <w:ilvl w:val="0"/>
          <w:numId w:val="8"/>
        </w:numPr>
        <w:rPr>
          <w:rFonts w:ascii="Times New Roman" w:hAnsi="Times New Roman" w:cs="Times New Roman"/>
          <w:sz w:val="20"/>
          <w:szCs w:val="20"/>
        </w:rPr>
      </w:pPr>
      <w:r w:rsidRPr="0004448D">
        <w:rPr>
          <w:rFonts w:ascii="Times New Roman" w:hAnsi="Times New Roman" w:cs="Times New Roman"/>
          <w:sz w:val="20"/>
          <w:szCs w:val="20"/>
        </w:rPr>
        <w:t>RedHat Certified Engineer (Ansible Automation Platform)</w:t>
      </w:r>
    </w:p>
    <w:p w14:paraId="776099BA" w14:textId="77777777" w:rsidR="0004448D" w:rsidRPr="0004448D" w:rsidRDefault="0004448D" w:rsidP="0004448D">
      <w:pPr>
        <w:pStyle w:val="BodyText3"/>
        <w:numPr>
          <w:ilvl w:val="0"/>
          <w:numId w:val="8"/>
        </w:numPr>
        <w:rPr>
          <w:rFonts w:ascii="Times New Roman" w:hAnsi="Times New Roman" w:cs="Times New Roman"/>
          <w:sz w:val="20"/>
          <w:szCs w:val="20"/>
        </w:rPr>
      </w:pPr>
      <w:r w:rsidRPr="0004448D">
        <w:rPr>
          <w:rFonts w:ascii="Times New Roman" w:hAnsi="Times New Roman" w:cs="Times New Roman"/>
          <w:sz w:val="20"/>
          <w:szCs w:val="20"/>
        </w:rPr>
        <w:t>RedHat Certified Specialist in Containers &amp; Kubernetes</w:t>
      </w:r>
    </w:p>
    <w:p w14:paraId="4FF66A22" w14:textId="77777777" w:rsidR="0004448D" w:rsidRPr="0004448D" w:rsidRDefault="0004448D" w:rsidP="0004448D">
      <w:pPr>
        <w:pStyle w:val="BodyText3"/>
        <w:numPr>
          <w:ilvl w:val="0"/>
          <w:numId w:val="8"/>
        </w:numPr>
        <w:rPr>
          <w:rFonts w:ascii="Times New Roman" w:hAnsi="Times New Roman" w:cs="Times New Roman"/>
          <w:sz w:val="20"/>
          <w:szCs w:val="20"/>
        </w:rPr>
      </w:pPr>
      <w:r w:rsidRPr="0004448D">
        <w:rPr>
          <w:rFonts w:ascii="Times New Roman" w:hAnsi="Times New Roman" w:cs="Times New Roman"/>
          <w:sz w:val="20"/>
          <w:szCs w:val="20"/>
        </w:rPr>
        <w:t>RedHat Certified Specialist in OpenShift Application Development</w:t>
      </w:r>
    </w:p>
    <w:p w14:paraId="3B52740B" w14:textId="77777777" w:rsidR="0004448D" w:rsidRPr="0004448D" w:rsidRDefault="0004448D" w:rsidP="0004448D">
      <w:pPr>
        <w:pStyle w:val="BodyText3"/>
        <w:numPr>
          <w:ilvl w:val="0"/>
          <w:numId w:val="8"/>
        </w:numPr>
        <w:rPr>
          <w:rFonts w:ascii="Times New Roman" w:hAnsi="Times New Roman" w:cs="Times New Roman"/>
          <w:sz w:val="20"/>
          <w:szCs w:val="20"/>
        </w:rPr>
      </w:pPr>
      <w:r w:rsidRPr="0004448D">
        <w:rPr>
          <w:rFonts w:ascii="Times New Roman" w:hAnsi="Times New Roman" w:cs="Times New Roman"/>
          <w:sz w:val="20"/>
          <w:szCs w:val="20"/>
        </w:rPr>
        <w:t>RedHat Certified Specialist in OpenShift Administration</w:t>
      </w:r>
    </w:p>
    <w:p w14:paraId="653A8DBB" w14:textId="77777777" w:rsidR="0004448D" w:rsidRPr="0004448D" w:rsidRDefault="0004448D" w:rsidP="0004448D">
      <w:pPr>
        <w:pStyle w:val="BodyText3"/>
        <w:numPr>
          <w:ilvl w:val="0"/>
          <w:numId w:val="8"/>
        </w:numPr>
        <w:rPr>
          <w:rFonts w:ascii="Times New Roman" w:hAnsi="Times New Roman" w:cs="Times New Roman"/>
          <w:sz w:val="20"/>
          <w:szCs w:val="20"/>
        </w:rPr>
      </w:pPr>
      <w:r w:rsidRPr="0004448D">
        <w:rPr>
          <w:rFonts w:ascii="Times New Roman" w:hAnsi="Times New Roman" w:cs="Times New Roman"/>
          <w:sz w:val="20"/>
          <w:szCs w:val="20"/>
        </w:rPr>
        <w:t>RedHat Certified Specialist in API Management</w:t>
      </w:r>
    </w:p>
    <w:p w14:paraId="4FE631F2" w14:textId="125C2091" w:rsidR="00A00456" w:rsidRPr="005E587E" w:rsidRDefault="0004448D" w:rsidP="0004448D">
      <w:pPr>
        <w:pStyle w:val="BodyText3"/>
        <w:numPr>
          <w:ilvl w:val="0"/>
          <w:numId w:val="8"/>
        </w:numPr>
        <w:rPr>
          <w:rFonts w:ascii="Times New Roman" w:hAnsi="Times New Roman" w:cs="Times New Roman"/>
          <w:sz w:val="20"/>
          <w:szCs w:val="20"/>
        </w:rPr>
      </w:pPr>
      <w:r w:rsidRPr="0004448D">
        <w:rPr>
          <w:rFonts w:ascii="Times New Roman" w:hAnsi="Times New Roman" w:cs="Times New Roman"/>
          <w:sz w:val="20"/>
          <w:szCs w:val="20"/>
        </w:rPr>
        <w:t>RedHat Certified Administrator (RHCSA)</w:t>
      </w:r>
    </w:p>
    <w:p w14:paraId="5635EF10" w14:textId="77777777" w:rsidR="00AB0E04" w:rsidRPr="005E587E" w:rsidRDefault="00AB0E04" w:rsidP="00AB0E04">
      <w:pPr>
        <w:pStyle w:val="BodyText3"/>
        <w:spacing w:line="276" w:lineRule="auto"/>
        <w:rPr>
          <w:rFonts w:ascii="Times New Roman" w:hAnsi="Times New Roman" w:cs="Times New Roman"/>
          <w:sz w:val="20"/>
          <w:szCs w:val="20"/>
        </w:rPr>
      </w:pPr>
    </w:p>
    <w:p w14:paraId="6E2117AB" w14:textId="77777777" w:rsidR="00AB0E04" w:rsidRPr="005E587E" w:rsidRDefault="00AB0E04" w:rsidP="00AB0E04">
      <w:pPr>
        <w:pStyle w:val="BodyText3"/>
        <w:shd w:val="clear" w:color="auto" w:fill="D9D9D9"/>
        <w:tabs>
          <w:tab w:val="left" w:pos="3556"/>
        </w:tabs>
        <w:spacing w:line="276" w:lineRule="auto"/>
        <w:rPr>
          <w:rFonts w:ascii="Times New Roman" w:hAnsi="Times New Roman" w:cs="Times New Roman"/>
          <w:sz w:val="20"/>
          <w:szCs w:val="20"/>
        </w:rPr>
      </w:pPr>
      <w:r w:rsidRPr="005E587E">
        <w:rPr>
          <w:rFonts w:ascii="Times New Roman" w:hAnsi="Times New Roman" w:cs="Times New Roman"/>
          <w:sz w:val="20"/>
          <w:szCs w:val="20"/>
        </w:rPr>
        <w:t>PROFESSIONAL EXPERINCE</w:t>
      </w:r>
      <w:r w:rsidRPr="005E587E">
        <w:rPr>
          <w:rFonts w:ascii="Times New Roman" w:hAnsi="Times New Roman" w:cs="Times New Roman"/>
          <w:sz w:val="20"/>
          <w:szCs w:val="20"/>
        </w:rPr>
        <w:tab/>
      </w:r>
    </w:p>
    <w:p w14:paraId="0695F9AE" w14:textId="77777777" w:rsidR="00AB0E04" w:rsidRPr="005E587E" w:rsidRDefault="00AB0E04" w:rsidP="00AB0E04">
      <w:pPr>
        <w:pStyle w:val="Default"/>
        <w:spacing w:line="276" w:lineRule="auto"/>
        <w:jc w:val="both"/>
        <w:rPr>
          <w:b/>
          <w:sz w:val="20"/>
          <w:szCs w:val="20"/>
        </w:rPr>
      </w:pPr>
    </w:p>
    <w:p w14:paraId="429833BF" w14:textId="77777777" w:rsidR="00AB0E04" w:rsidRPr="005E587E" w:rsidRDefault="00AB0E04" w:rsidP="00AB0E04">
      <w:pPr>
        <w:pStyle w:val="Default"/>
        <w:spacing w:line="276" w:lineRule="auto"/>
        <w:jc w:val="both"/>
        <w:rPr>
          <w:b/>
          <w:sz w:val="20"/>
          <w:szCs w:val="20"/>
        </w:rPr>
      </w:pPr>
      <w:r w:rsidRPr="005E587E">
        <w:rPr>
          <w:b/>
          <w:sz w:val="20"/>
          <w:szCs w:val="20"/>
        </w:rPr>
        <w:t xml:space="preserve">Deloitte Consulting LLP, </w:t>
      </w:r>
      <w:r w:rsidRPr="005E587E">
        <w:rPr>
          <w:b/>
          <w:sz w:val="20"/>
          <w:szCs w:val="20"/>
          <w:shd w:val="clear" w:color="auto" w:fill="FFFFFF"/>
        </w:rPr>
        <w:t>Mechanicsburg,</w:t>
      </w:r>
      <w:r w:rsidRPr="005E587E">
        <w:rPr>
          <w:rStyle w:val="apple-converted-space"/>
          <w:b/>
          <w:sz w:val="20"/>
          <w:szCs w:val="20"/>
          <w:shd w:val="clear" w:color="auto" w:fill="FFFFFF"/>
        </w:rPr>
        <w:t> </w:t>
      </w:r>
      <w:r w:rsidRPr="005E587E">
        <w:rPr>
          <w:b/>
          <w:sz w:val="20"/>
          <w:szCs w:val="20"/>
          <w:shd w:val="clear" w:color="auto" w:fill="FFFFFF"/>
        </w:rPr>
        <w:t>PA</w:t>
      </w:r>
      <w:r w:rsidRPr="005E587E">
        <w:rPr>
          <w:rStyle w:val="apple-converted-space"/>
          <w:b/>
          <w:color w:val="000080"/>
          <w:sz w:val="20"/>
          <w:szCs w:val="20"/>
          <w:shd w:val="clear" w:color="auto" w:fill="FFFFFF"/>
        </w:rPr>
        <w:t> </w:t>
      </w:r>
    </w:p>
    <w:p w14:paraId="529481A6" w14:textId="4514A150" w:rsidR="00AB0E04" w:rsidRPr="005E587E" w:rsidRDefault="00A00456" w:rsidP="00AB0E04">
      <w:pPr>
        <w:pStyle w:val="Default"/>
        <w:spacing w:line="276" w:lineRule="auto"/>
        <w:jc w:val="both"/>
        <w:rPr>
          <w:b/>
          <w:sz w:val="20"/>
          <w:szCs w:val="20"/>
        </w:rPr>
      </w:pPr>
      <w:r w:rsidRPr="005E587E">
        <w:rPr>
          <w:b/>
          <w:sz w:val="20"/>
          <w:szCs w:val="20"/>
        </w:rPr>
        <w:t xml:space="preserve">Role: </w:t>
      </w:r>
      <w:r w:rsidRPr="005E587E">
        <w:rPr>
          <w:b/>
          <w:iCs/>
          <w:sz w:val="20"/>
          <w:szCs w:val="20"/>
        </w:rPr>
        <w:t>Senior OpenShift</w:t>
      </w:r>
      <w:r w:rsidR="00A04769">
        <w:rPr>
          <w:b/>
          <w:iCs/>
          <w:sz w:val="20"/>
          <w:szCs w:val="20"/>
        </w:rPr>
        <w:t>/Kubernetes</w:t>
      </w:r>
      <w:r w:rsidRPr="005E587E">
        <w:rPr>
          <w:b/>
          <w:iCs/>
          <w:sz w:val="20"/>
          <w:szCs w:val="20"/>
        </w:rPr>
        <w:t xml:space="preserve"> </w:t>
      </w:r>
      <w:proofErr w:type="spellStart"/>
      <w:r w:rsidRPr="005E587E">
        <w:rPr>
          <w:b/>
          <w:iCs/>
          <w:sz w:val="20"/>
          <w:szCs w:val="20"/>
        </w:rPr>
        <w:t>Dev</w:t>
      </w:r>
      <w:r w:rsidR="00C73B83">
        <w:rPr>
          <w:b/>
          <w:iCs/>
          <w:sz w:val="20"/>
          <w:szCs w:val="20"/>
        </w:rPr>
        <w:t>Sec</w:t>
      </w:r>
      <w:r w:rsidRPr="005E587E">
        <w:rPr>
          <w:b/>
          <w:iCs/>
          <w:sz w:val="20"/>
          <w:szCs w:val="20"/>
        </w:rPr>
        <w:t>Ops</w:t>
      </w:r>
      <w:proofErr w:type="spellEnd"/>
      <w:r w:rsidRPr="005E587E">
        <w:rPr>
          <w:b/>
          <w:iCs/>
          <w:sz w:val="20"/>
          <w:szCs w:val="20"/>
        </w:rPr>
        <w:t xml:space="preserve"> Engineer                  </w:t>
      </w:r>
      <w:r w:rsidR="00AB0E04" w:rsidRPr="005E587E">
        <w:rPr>
          <w:b/>
          <w:sz w:val="20"/>
          <w:szCs w:val="20"/>
        </w:rPr>
        <w:tab/>
      </w:r>
      <w:r w:rsidR="00AB0E04" w:rsidRPr="005E587E">
        <w:rPr>
          <w:b/>
          <w:sz w:val="20"/>
          <w:szCs w:val="20"/>
        </w:rPr>
        <w:tab/>
      </w:r>
      <w:r w:rsidR="00AB0E04" w:rsidRPr="005E587E">
        <w:rPr>
          <w:b/>
          <w:sz w:val="20"/>
          <w:szCs w:val="20"/>
        </w:rPr>
        <w:tab/>
        <w:t xml:space="preserve">          Feb’ </w:t>
      </w:r>
      <w:r w:rsidR="00151E52" w:rsidRPr="005E587E">
        <w:rPr>
          <w:b/>
          <w:sz w:val="20"/>
          <w:szCs w:val="20"/>
        </w:rPr>
        <w:t>19</w:t>
      </w:r>
      <w:r w:rsidR="00AB0E04" w:rsidRPr="005E587E">
        <w:rPr>
          <w:b/>
          <w:sz w:val="20"/>
          <w:szCs w:val="20"/>
        </w:rPr>
        <w:t xml:space="preserve"> – Present</w:t>
      </w:r>
    </w:p>
    <w:p w14:paraId="263EB08C" w14:textId="77777777" w:rsidR="00AB0E04" w:rsidRPr="005E587E" w:rsidRDefault="00AB0E04" w:rsidP="00AB0E04">
      <w:pPr>
        <w:pStyle w:val="BodyText3"/>
        <w:spacing w:line="276" w:lineRule="auto"/>
        <w:rPr>
          <w:rFonts w:ascii="Times New Roman" w:hAnsi="Times New Roman" w:cs="Times New Roman"/>
          <w:sz w:val="20"/>
          <w:szCs w:val="20"/>
        </w:rPr>
      </w:pPr>
    </w:p>
    <w:p w14:paraId="4E07AC45" w14:textId="77777777" w:rsidR="00AB0E04" w:rsidRPr="005E587E" w:rsidRDefault="00AB0E04" w:rsidP="00AB0E04">
      <w:pPr>
        <w:tabs>
          <w:tab w:val="left" w:pos="3030"/>
        </w:tabs>
        <w:spacing w:after="0"/>
        <w:jc w:val="both"/>
        <w:rPr>
          <w:rFonts w:ascii="Times New Roman" w:hAnsi="Times New Roman"/>
          <w:b/>
          <w:bCs/>
          <w:iCs/>
          <w:sz w:val="20"/>
          <w:szCs w:val="20"/>
        </w:rPr>
      </w:pPr>
      <w:r w:rsidRPr="005E587E">
        <w:rPr>
          <w:rFonts w:ascii="Times New Roman" w:hAnsi="Times New Roman"/>
          <w:b/>
          <w:bCs/>
          <w:iCs/>
          <w:sz w:val="20"/>
          <w:szCs w:val="20"/>
        </w:rPr>
        <w:t>Responsibilities:</w:t>
      </w:r>
    </w:p>
    <w:p w14:paraId="1768C2DD" w14:textId="77777777" w:rsidR="00AB0E04" w:rsidRPr="005E587E" w:rsidRDefault="00AB0E04" w:rsidP="00AB0E04">
      <w:pPr>
        <w:pStyle w:val="ListParagraph"/>
        <w:overflowPunct w:val="0"/>
        <w:autoSpaceDE w:val="0"/>
        <w:autoSpaceDN w:val="0"/>
        <w:adjustRightInd w:val="0"/>
        <w:spacing w:after="0"/>
        <w:ind w:left="0"/>
        <w:jc w:val="both"/>
        <w:textAlignment w:val="baseline"/>
        <w:rPr>
          <w:rFonts w:ascii="Times New Roman" w:hAnsi="Times New Roman" w:cs="Times New Roman"/>
          <w:sz w:val="20"/>
          <w:szCs w:val="20"/>
        </w:rPr>
      </w:pPr>
    </w:p>
    <w:p w14:paraId="441DE596" w14:textId="77777777" w:rsidR="002F7E94" w:rsidRDefault="00DD2E16" w:rsidP="0014247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Installation of the OpenShift 4.10 clusters with both </w:t>
      </w:r>
      <w:r w:rsidR="002F7E94">
        <w:rPr>
          <w:rFonts w:ascii="Times New Roman" w:hAnsi="Times New Roman"/>
          <w:color w:val="000000"/>
          <w:sz w:val="20"/>
          <w:szCs w:val="20"/>
        </w:rPr>
        <w:t>installer-provisioned infrastructure (IPI) and user-provisioned infrastructure (UPI) methods on Azure VM’s</w:t>
      </w:r>
    </w:p>
    <w:p w14:paraId="1FB0DA26" w14:textId="37B1208D" w:rsidR="00DD2E16" w:rsidRDefault="002F7E94" w:rsidP="002F7E94">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Work</w:t>
      </w:r>
      <w:r>
        <w:rPr>
          <w:rFonts w:ascii="Times New Roman" w:hAnsi="Times New Roman"/>
          <w:color w:val="000000"/>
          <w:sz w:val="20"/>
          <w:szCs w:val="20"/>
        </w:rPr>
        <w:t>ed</w:t>
      </w:r>
      <w:r w:rsidRPr="005E587E">
        <w:rPr>
          <w:rFonts w:ascii="Times New Roman" w:hAnsi="Times New Roman"/>
          <w:color w:val="000000"/>
          <w:sz w:val="20"/>
          <w:szCs w:val="20"/>
        </w:rPr>
        <w:t xml:space="preserve"> on </w:t>
      </w:r>
      <w:r>
        <w:rPr>
          <w:rFonts w:ascii="Times New Roman" w:hAnsi="Times New Roman"/>
          <w:color w:val="000000"/>
          <w:sz w:val="20"/>
          <w:szCs w:val="20"/>
        </w:rPr>
        <w:t>installation and configuration of Azure Managed RedHat OpenShift</w:t>
      </w:r>
      <w:r w:rsidRPr="005E587E">
        <w:rPr>
          <w:rFonts w:ascii="Times New Roman" w:hAnsi="Times New Roman"/>
          <w:color w:val="000000"/>
          <w:sz w:val="20"/>
          <w:szCs w:val="20"/>
        </w:rPr>
        <w:t xml:space="preserve"> (ARO)</w:t>
      </w:r>
      <w:r w:rsidR="002E77B4">
        <w:rPr>
          <w:rFonts w:ascii="Times New Roman" w:hAnsi="Times New Roman"/>
          <w:color w:val="000000"/>
          <w:sz w:val="20"/>
          <w:szCs w:val="20"/>
        </w:rPr>
        <w:t xml:space="preserve"> and AKS</w:t>
      </w:r>
    </w:p>
    <w:p w14:paraId="7EA7530A" w14:textId="2DABF95C" w:rsidR="002F7E94" w:rsidRDefault="002F7E94" w:rsidP="002F7E94">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Worked on post installation activities of OpenShift</w:t>
      </w:r>
      <w:r w:rsidR="002E77B4">
        <w:rPr>
          <w:rFonts w:ascii="Times New Roman" w:hAnsi="Times New Roman"/>
          <w:color w:val="000000"/>
          <w:sz w:val="20"/>
          <w:szCs w:val="20"/>
        </w:rPr>
        <w:t>/AKS</w:t>
      </w:r>
      <w:r>
        <w:rPr>
          <w:rFonts w:ascii="Times New Roman" w:hAnsi="Times New Roman"/>
          <w:color w:val="000000"/>
          <w:sz w:val="20"/>
          <w:szCs w:val="20"/>
        </w:rPr>
        <w:t xml:space="preserve"> clusters like Configure Enterprise Certificate Authority, troubleshooting certificate issues, setup enterprise authentication by integrating with Azure Active directory, Configure persistent </w:t>
      </w:r>
      <w:r w:rsidR="00FB3BFB">
        <w:rPr>
          <w:rFonts w:ascii="Times New Roman" w:hAnsi="Times New Roman"/>
          <w:color w:val="000000"/>
          <w:sz w:val="20"/>
          <w:szCs w:val="20"/>
        </w:rPr>
        <w:t>storage.</w:t>
      </w:r>
    </w:p>
    <w:p w14:paraId="11BEA32B" w14:textId="1A911AE0" w:rsidR="00D7132C" w:rsidRDefault="00D7132C" w:rsidP="002F7E94">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OpenShift</w:t>
      </w:r>
      <w:r w:rsidR="002E77B4">
        <w:rPr>
          <w:rFonts w:ascii="Times New Roman" w:hAnsi="Times New Roman"/>
          <w:color w:val="000000"/>
          <w:sz w:val="20"/>
          <w:szCs w:val="20"/>
        </w:rPr>
        <w:t>/AKS</w:t>
      </w:r>
      <w:r>
        <w:rPr>
          <w:rFonts w:ascii="Times New Roman" w:hAnsi="Times New Roman"/>
          <w:color w:val="000000"/>
          <w:sz w:val="20"/>
          <w:szCs w:val="20"/>
        </w:rPr>
        <w:t xml:space="preserve"> Cluster Monitoring and Logging Operator installation/configuration. Alert manager configuration to send email alerts.</w:t>
      </w:r>
    </w:p>
    <w:p w14:paraId="63CC933D" w14:textId="398A1BB5" w:rsidR="00D7132C" w:rsidRDefault="00D7132C"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Extensively used OpenShift/AKS Config maps, secrets, Azure App configs and </w:t>
      </w:r>
      <w:proofErr w:type="gramStart"/>
      <w:r>
        <w:rPr>
          <w:rFonts w:ascii="Times New Roman" w:hAnsi="Times New Roman"/>
          <w:color w:val="000000"/>
          <w:sz w:val="20"/>
          <w:szCs w:val="20"/>
        </w:rPr>
        <w:t>Azure</w:t>
      </w:r>
      <w:proofErr w:type="gramEnd"/>
      <w:r>
        <w:rPr>
          <w:rFonts w:ascii="Times New Roman" w:hAnsi="Times New Roman"/>
          <w:color w:val="000000"/>
          <w:sz w:val="20"/>
          <w:szCs w:val="20"/>
        </w:rPr>
        <w:t xml:space="preserve"> key vault to store sensitive configurations like passwords, TLS certificates etc.</w:t>
      </w:r>
    </w:p>
    <w:p w14:paraId="0255CE11" w14:textId="221DDB7E" w:rsidR="00FB3BFB" w:rsidRDefault="00FB3BFB" w:rsidP="00D7132C">
      <w:pPr>
        <w:numPr>
          <w:ilvl w:val="0"/>
          <w:numId w:val="3"/>
        </w:numPr>
        <w:shd w:val="clear" w:color="auto" w:fill="FFFFFF"/>
        <w:spacing w:after="0" w:line="240" w:lineRule="auto"/>
        <w:rPr>
          <w:rFonts w:ascii="Times New Roman" w:hAnsi="Times New Roman"/>
          <w:color w:val="000000"/>
          <w:sz w:val="20"/>
          <w:szCs w:val="20"/>
        </w:rPr>
      </w:pPr>
      <w:r w:rsidRPr="00FB3BFB">
        <w:rPr>
          <w:rFonts w:ascii="Times New Roman" w:hAnsi="Times New Roman"/>
          <w:color w:val="000000"/>
          <w:sz w:val="20"/>
          <w:szCs w:val="20"/>
        </w:rPr>
        <w:t>Implement</w:t>
      </w:r>
      <w:r>
        <w:rPr>
          <w:rFonts w:ascii="Times New Roman" w:hAnsi="Times New Roman"/>
          <w:color w:val="000000"/>
          <w:sz w:val="20"/>
          <w:szCs w:val="20"/>
        </w:rPr>
        <w:t xml:space="preserve"> and</w:t>
      </w:r>
      <w:r w:rsidRPr="00FB3BFB">
        <w:rPr>
          <w:rFonts w:ascii="Times New Roman" w:hAnsi="Times New Roman"/>
          <w:color w:val="000000"/>
          <w:sz w:val="20"/>
          <w:szCs w:val="20"/>
        </w:rPr>
        <w:t xml:space="preserve"> destroy</w:t>
      </w:r>
      <w:r>
        <w:rPr>
          <w:rFonts w:ascii="Times New Roman" w:hAnsi="Times New Roman"/>
          <w:color w:val="000000"/>
          <w:sz w:val="20"/>
          <w:szCs w:val="20"/>
        </w:rPr>
        <w:t xml:space="preserve"> </w:t>
      </w:r>
      <w:r w:rsidRPr="00FB3BFB">
        <w:rPr>
          <w:rFonts w:ascii="Times New Roman" w:hAnsi="Times New Roman"/>
          <w:color w:val="000000"/>
          <w:sz w:val="20"/>
          <w:szCs w:val="20"/>
        </w:rPr>
        <w:t>AWS infrastructure including EC2, S3, RDS, SQS, SNS, MQ and Lambda. Create auto-scaling in conjunction with AWS ELB load balancers and WAFs</w:t>
      </w:r>
      <w:r>
        <w:rPr>
          <w:rFonts w:ascii="Times New Roman" w:hAnsi="Times New Roman"/>
          <w:color w:val="000000"/>
          <w:sz w:val="20"/>
          <w:szCs w:val="20"/>
        </w:rPr>
        <w:t xml:space="preserve"> Using Terraform</w:t>
      </w:r>
      <w:r w:rsidRPr="00FB3BFB">
        <w:rPr>
          <w:rFonts w:ascii="Times New Roman" w:hAnsi="Times New Roman"/>
          <w:color w:val="000000"/>
          <w:sz w:val="20"/>
          <w:szCs w:val="20"/>
        </w:rPr>
        <w:t>. Experience with AWS ACM certificate management and AWS IAM best practice such as roles, STS tokens and cross-account practices.</w:t>
      </w:r>
    </w:p>
    <w:p w14:paraId="6E7A2E70" w14:textId="700D7659" w:rsidR="00D66F3C" w:rsidRDefault="00D66F3C"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Used best practices of Terraform state file management using </w:t>
      </w:r>
      <w:r w:rsidRPr="00D66F3C">
        <w:rPr>
          <w:rFonts w:ascii="Times New Roman" w:hAnsi="Times New Roman"/>
          <w:color w:val="000000"/>
          <w:sz w:val="20"/>
          <w:szCs w:val="20"/>
        </w:rPr>
        <w:t>remote backends AWS S3</w:t>
      </w:r>
      <w:r>
        <w:rPr>
          <w:rFonts w:ascii="Times New Roman" w:hAnsi="Times New Roman"/>
          <w:color w:val="000000"/>
          <w:sz w:val="20"/>
          <w:szCs w:val="20"/>
        </w:rPr>
        <w:t xml:space="preserve"> and </w:t>
      </w:r>
      <w:r w:rsidRPr="00D66F3C">
        <w:rPr>
          <w:rFonts w:ascii="Times New Roman" w:hAnsi="Times New Roman"/>
          <w:color w:val="000000"/>
          <w:sz w:val="20"/>
          <w:szCs w:val="20"/>
        </w:rPr>
        <w:t>Azure Storage</w:t>
      </w:r>
      <w:r>
        <w:rPr>
          <w:rFonts w:ascii="Times New Roman" w:hAnsi="Times New Roman"/>
          <w:color w:val="000000"/>
          <w:sz w:val="20"/>
          <w:szCs w:val="20"/>
        </w:rPr>
        <w:t xml:space="preserve">. Utilized </w:t>
      </w:r>
      <w:r w:rsidRPr="00D66F3C">
        <w:rPr>
          <w:rFonts w:ascii="Times New Roman" w:hAnsi="Times New Roman"/>
          <w:color w:val="000000"/>
          <w:sz w:val="20"/>
          <w:szCs w:val="20"/>
        </w:rPr>
        <w:t>AWS Secrets Manager</w:t>
      </w:r>
      <w:r>
        <w:rPr>
          <w:rFonts w:ascii="Times New Roman" w:hAnsi="Times New Roman"/>
          <w:color w:val="000000"/>
          <w:sz w:val="20"/>
          <w:szCs w:val="20"/>
        </w:rPr>
        <w:t xml:space="preserve"> and </w:t>
      </w:r>
      <w:r w:rsidRPr="00D66F3C">
        <w:rPr>
          <w:rFonts w:ascii="Times New Roman" w:hAnsi="Times New Roman"/>
          <w:color w:val="000000"/>
          <w:sz w:val="20"/>
          <w:szCs w:val="20"/>
        </w:rPr>
        <w:t>Azure Key Vault</w:t>
      </w:r>
      <w:r>
        <w:rPr>
          <w:rFonts w:ascii="Times New Roman" w:hAnsi="Times New Roman"/>
          <w:color w:val="000000"/>
          <w:sz w:val="20"/>
          <w:szCs w:val="20"/>
        </w:rPr>
        <w:t xml:space="preserve"> for </w:t>
      </w:r>
      <w:r w:rsidRPr="00D66F3C">
        <w:rPr>
          <w:rFonts w:ascii="Times New Roman" w:hAnsi="Times New Roman"/>
          <w:color w:val="000000"/>
          <w:sz w:val="20"/>
          <w:szCs w:val="20"/>
        </w:rPr>
        <w:t>manag</w:t>
      </w:r>
      <w:r>
        <w:rPr>
          <w:rFonts w:ascii="Times New Roman" w:hAnsi="Times New Roman"/>
          <w:color w:val="000000"/>
          <w:sz w:val="20"/>
          <w:szCs w:val="20"/>
        </w:rPr>
        <w:t>ing</w:t>
      </w:r>
      <w:r w:rsidRPr="00D66F3C">
        <w:rPr>
          <w:rFonts w:ascii="Times New Roman" w:hAnsi="Times New Roman"/>
          <w:color w:val="000000"/>
          <w:sz w:val="20"/>
          <w:szCs w:val="20"/>
        </w:rPr>
        <w:t xml:space="preserve"> sensitive information, such as API keys, credentials, and other secrets within Terraform configurations</w:t>
      </w:r>
    </w:p>
    <w:p w14:paraId="63178603" w14:textId="1E154B1B" w:rsidR="008360C9" w:rsidRDefault="008360C9"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Installed and configured Quay container registry operator along with Quay container security and Quay Bridge Operator.</w:t>
      </w:r>
    </w:p>
    <w:p w14:paraId="31EF058E" w14:textId="1598F95C" w:rsidR="008360C9" w:rsidRDefault="00663995"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Configured Quay Operator Object storage as Microsoft Azure Storage</w:t>
      </w:r>
    </w:p>
    <w:p w14:paraId="28A309BA" w14:textId="3772A999" w:rsidR="00663995" w:rsidRDefault="00663995"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Configured </w:t>
      </w:r>
      <w:r w:rsidR="00740D59">
        <w:rPr>
          <w:rFonts w:ascii="Times New Roman" w:hAnsi="Times New Roman"/>
          <w:color w:val="000000"/>
          <w:sz w:val="20"/>
          <w:szCs w:val="20"/>
        </w:rPr>
        <w:t xml:space="preserve">Azure AD OIDC for RedHat Quay registry to allow </w:t>
      </w:r>
      <w:r w:rsidR="00740D59" w:rsidRPr="00740D59">
        <w:rPr>
          <w:rFonts w:ascii="Times New Roman" w:hAnsi="Times New Roman"/>
          <w:color w:val="000000"/>
          <w:sz w:val="20"/>
          <w:szCs w:val="20"/>
        </w:rPr>
        <w:t>centralized user management, enhanced security, and single sign-on (SSO)</w:t>
      </w:r>
    </w:p>
    <w:p w14:paraId="44E13351" w14:textId="7F42ED1A" w:rsidR="00740D59" w:rsidRDefault="00740D59"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Configured and used Quay pull through cache feature to store frequently used images in cache for 24 hours to improve performance. which helped to communicate with external public</w:t>
      </w:r>
      <w:r w:rsidR="0017774A">
        <w:rPr>
          <w:rFonts w:ascii="Times New Roman" w:hAnsi="Times New Roman"/>
          <w:color w:val="000000"/>
          <w:sz w:val="20"/>
          <w:szCs w:val="20"/>
        </w:rPr>
        <w:t>/private container</w:t>
      </w:r>
      <w:r>
        <w:rPr>
          <w:rFonts w:ascii="Times New Roman" w:hAnsi="Times New Roman"/>
          <w:color w:val="000000"/>
          <w:sz w:val="20"/>
          <w:szCs w:val="20"/>
        </w:rPr>
        <w:t xml:space="preserve"> registries for enhanced security to OpenShift cluster.</w:t>
      </w:r>
    </w:p>
    <w:p w14:paraId="0A47316C" w14:textId="64618B47" w:rsidR="00D7132C" w:rsidRDefault="00D7132C"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Installed and configured RedHat OpenShift Service Mesh. Implemented Istio Authentication and Authorization policies to secure pods/microservices within the OpenShift. Configured Istio ingress gateway to use custom CA certificates to achieve end to end TLS communication.</w:t>
      </w:r>
    </w:p>
    <w:p w14:paraId="0D290B3F" w14:textId="17F06DE1" w:rsidR="00740D59" w:rsidRDefault="00740D59"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Used Quay Container Security Operator </w:t>
      </w:r>
      <w:r w:rsidR="0081019E">
        <w:rPr>
          <w:rFonts w:ascii="Times New Roman" w:hAnsi="Times New Roman"/>
          <w:color w:val="000000"/>
          <w:sz w:val="20"/>
          <w:szCs w:val="20"/>
        </w:rPr>
        <w:t>to monitor Container image vulnerabilities</w:t>
      </w:r>
      <w:r w:rsidR="0017774A">
        <w:rPr>
          <w:rFonts w:ascii="Times New Roman" w:hAnsi="Times New Roman"/>
          <w:color w:val="000000"/>
          <w:sz w:val="20"/>
          <w:szCs w:val="20"/>
        </w:rPr>
        <w:t xml:space="preserve"> and worked with teams to remediate the issues</w:t>
      </w:r>
    </w:p>
    <w:p w14:paraId="50BAA61B" w14:textId="4E31EC1F" w:rsidR="00D7132C" w:rsidRDefault="00D7132C"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Used readiness and liveness probes within the Kubernetes deployments</w:t>
      </w:r>
    </w:p>
    <w:p w14:paraId="6C3C5300" w14:textId="5F6B029F" w:rsidR="00D7132C" w:rsidRDefault="00D7132C"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Worked with OpenShift internal</w:t>
      </w:r>
      <w:r w:rsidR="008755BC">
        <w:rPr>
          <w:rFonts w:ascii="Times New Roman" w:hAnsi="Times New Roman"/>
          <w:color w:val="000000"/>
          <w:sz w:val="20"/>
          <w:szCs w:val="20"/>
        </w:rPr>
        <w:t xml:space="preserve"> container registry, </w:t>
      </w:r>
      <w:proofErr w:type="gramStart"/>
      <w:r w:rsidR="008755BC">
        <w:rPr>
          <w:rFonts w:ascii="Times New Roman" w:hAnsi="Times New Roman"/>
          <w:color w:val="000000"/>
          <w:sz w:val="20"/>
          <w:szCs w:val="20"/>
        </w:rPr>
        <w:t>Azure</w:t>
      </w:r>
      <w:proofErr w:type="gramEnd"/>
      <w:r w:rsidR="008755BC">
        <w:rPr>
          <w:rFonts w:ascii="Times New Roman" w:hAnsi="Times New Roman"/>
          <w:color w:val="000000"/>
          <w:sz w:val="20"/>
          <w:szCs w:val="20"/>
        </w:rPr>
        <w:t xml:space="preserve"> container registry (ACR) and RedHat Quay container registries.</w:t>
      </w:r>
    </w:p>
    <w:p w14:paraId="06465FB1" w14:textId="03B3FDEC" w:rsidR="00D7132C" w:rsidRDefault="00D7132C"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Heavily used Bash Scripts for POD or Application health checks</w:t>
      </w:r>
      <w:r w:rsidR="00543E14">
        <w:rPr>
          <w:rFonts w:ascii="Times New Roman" w:hAnsi="Times New Roman"/>
          <w:color w:val="000000"/>
          <w:sz w:val="20"/>
          <w:szCs w:val="20"/>
        </w:rPr>
        <w:t>, custom monitoring and ad hoc OpenShift administration or maintenance tasks</w:t>
      </w:r>
      <w:r>
        <w:rPr>
          <w:rFonts w:ascii="Times New Roman" w:hAnsi="Times New Roman"/>
          <w:color w:val="000000"/>
          <w:sz w:val="20"/>
          <w:szCs w:val="20"/>
        </w:rPr>
        <w:t>.</w:t>
      </w:r>
      <w:r w:rsidR="00543E14">
        <w:rPr>
          <w:rFonts w:ascii="Times New Roman" w:hAnsi="Times New Roman"/>
          <w:color w:val="000000"/>
          <w:sz w:val="20"/>
          <w:szCs w:val="20"/>
        </w:rPr>
        <w:t xml:space="preserve"> </w:t>
      </w:r>
    </w:p>
    <w:p w14:paraId="07B55DEF" w14:textId="156E86C0" w:rsidR="00D7132C" w:rsidRPr="00D7132C" w:rsidRDefault="00D7132C" w:rsidP="00D7132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Used </w:t>
      </w:r>
      <w:proofErr w:type="spellStart"/>
      <w:r>
        <w:rPr>
          <w:rFonts w:ascii="Times New Roman" w:hAnsi="Times New Roman"/>
          <w:color w:val="000000"/>
          <w:sz w:val="20"/>
          <w:szCs w:val="20"/>
        </w:rPr>
        <w:t>GitOps</w:t>
      </w:r>
      <w:proofErr w:type="spellEnd"/>
      <w:r>
        <w:rPr>
          <w:rFonts w:ascii="Times New Roman" w:hAnsi="Times New Roman"/>
          <w:color w:val="000000"/>
          <w:sz w:val="20"/>
          <w:szCs w:val="20"/>
        </w:rPr>
        <w:t xml:space="preserve"> concepts to store cluster configurations as YAML files and storing in GIT repository to avoid configuration drift across environments</w:t>
      </w:r>
    </w:p>
    <w:p w14:paraId="74A574C3" w14:textId="56929DE5" w:rsidR="00D7132C" w:rsidRPr="002F7E94" w:rsidRDefault="00D7132C" w:rsidP="002F7E94">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Troubleshoot OpenShift</w:t>
      </w:r>
      <w:r w:rsidR="002E77B4">
        <w:rPr>
          <w:rFonts w:ascii="Times New Roman" w:hAnsi="Times New Roman"/>
          <w:color w:val="000000"/>
          <w:sz w:val="20"/>
          <w:szCs w:val="20"/>
        </w:rPr>
        <w:t>/AKS</w:t>
      </w:r>
      <w:r>
        <w:rPr>
          <w:rFonts w:ascii="Times New Roman" w:hAnsi="Times New Roman"/>
          <w:color w:val="000000"/>
          <w:sz w:val="20"/>
          <w:szCs w:val="20"/>
        </w:rPr>
        <w:t xml:space="preserve"> cluster issues like operator degradation, recover failed worker nodes </w:t>
      </w:r>
      <w:proofErr w:type="spellStart"/>
      <w:r>
        <w:rPr>
          <w:rFonts w:ascii="Times New Roman" w:hAnsi="Times New Roman"/>
          <w:color w:val="000000"/>
          <w:sz w:val="20"/>
          <w:szCs w:val="20"/>
        </w:rPr>
        <w:t>etc</w:t>
      </w:r>
      <w:proofErr w:type="spellEnd"/>
      <w:r>
        <w:rPr>
          <w:rFonts w:ascii="Times New Roman" w:hAnsi="Times New Roman"/>
          <w:color w:val="000000"/>
          <w:sz w:val="20"/>
          <w:szCs w:val="20"/>
        </w:rPr>
        <w:t xml:space="preserve"> </w:t>
      </w:r>
    </w:p>
    <w:p w14:paraId="7FDB3971" w14:textId="36922561" w:rsidR="0014247C" w:rsidRPr="005E587E"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Architecting solutions to break up the Monolith that does not scale well into Microservices</w:t>
      </w:r>
    </w:p>
    <w:p w14:paraId="18379F16" w14:textId="77777777" w:rsidR="0014247C" w:rsidRPr="005E587E"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Implement Cloud-Native services with Scalability, Elasticity, High Availability, Standardization.</w:t>
      </w:r>
    </w:p>
    <w:p w14:paraId="0652B633" w14:textId="483F6075" w:rsidR="0014247C" w:rsidRPr="005E587E"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Created Solution Architecture artifacts and Coordinated design and technical sessions within the team</w:t>
      </w:r>
    </w:p>
    <w:p w14:paraId="46B622B5" w14:textId="677CD5FD" w:rsidR="0014247C" w:rsidRPr="005E587E"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Lead all integration configuration activities regarding 3Scale API gateway. </w:t>
      </w:r>
    </w:p>
    <w:p w14:paraId="545E6760" w14:textId="1775ED6A" w:rsidR="0014247C" w:rsidRPr="005E587E"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Build </w:t>
      </w:r>
      <w:proofErr w:type="spellStart"/>
      <w:r w:rsidRPr="005E587E">
        <w:rPr>
          <w:rFonts w:ascii="Times New Roman" w:hAnsi="Times New Roman"/>
          <w:color w:val="000000"/>
          <w:sz w:val="20"/>
          <w:szCs w:val="20"/>
        </w:rPr>
        <w:t>DevSecOps</w:t>
      </w:r>
      <w:proofErr w:type="spellEnd"/>
      <w:r w:rsidRPr="005E587E">
        <w:rPr>
          <w:rFonts w:ascii="Times New Roman" w:hAnsi="Times New Roman"/>
          <w:color w:val="000000"/>
          <w:sz w:val="20"/>
          <w:szCs w:val="20"/>
        </w:rPr>
        <w:t xml:space="preserve"> pipelines to automate deployments of Microservices using GitHub Actions</w:t>
      </w:r>
      <w:r w:rsidR="0007788F">
        <w:rPr>
          <w:rFonts w:ascii="Times New Roman" w:hAnsi="Times New Roman"/>
          <w:color w:val="000000"/>
          <w:sz w:val="20"/>
          <w:szCs w:val="20"/>
        </w:rPr>
        <w:t xml:space="preserve"> by including quality gates using</w:t>
      </w:r>
      <w:r w:rsidRPr="005E587E">
        <w:rPr>
          <w:rFonts w:ascii="Times New Roman" w:hAnsi="Times New Roman"/>
          <w:color w:val="000000"/>
          <w:sz w:val="20"/>
          <w:szCs w:val="20"/>
        </w:rPr>
        <w:t xml:space="preserve"> </w:t>
      </w:r>
      <w:proofErr w:type="spellStart"/>
      <w:r w:rsidRPr="005E587E">
        <w:rPr>
          <w:rFonts w:ascii="Times New Roman" w:hAnsi="Times New Roman"/>
          <w:color w:val="000000"/>
          <w:sz w:val="20"/>
          <w:szCs w:val="20"/>
        </w:rPr>
        <w:t>CodeQL</w:t>
      </w:r>
      <w:proofErr w:type="spellEnd"/>
      <w:r w:rsidRPr="005E587E">
        <w:rPr>
          <w:rFonts w:ascii="Times New Roman" w:hAnsi="Times New Roman"/>
          <w:color w:val="000000"/>
          <w:sz w:val="20"/>
          <w:szCs w:val="20"/>
        </w:rPr>
        <w:t xml:space="preserve">, SonarQube, Junit, </w:t>
      </w:r>
      <w:r w:rsidR="00C15460">
        <w:rPr>
          <w:rFonts w:ascii="Times New Roman" w:hAnsi="Times New Roman"/>
          <w:color w:val="000000"/>
          <w:sz w:val="20"/>
          <w:szCs w:val="20"/>
        </w:rPr>
        <w:t>AWS/Azure</w:t>
      </w:r>
      <w:r w:rsidRPr="005E587E">
        <w:rPr>
          <w:rFonts w:ascii="Times New Roman" w:hAnsi="Times New Roman"/>
          <w:color w:val="000000"/>
          <w:sz w:val="20"/>
          <w:szCs w:val="20"/>
        </w:rPr>
        <w:t xml:space="preserve"> Container vulnerability scan</w:t>
      </w:r>
    </w:p>
    <w:p w14:paraId="762B8EAA" w14:textId="5A8D7C43" w:rsidR="0007788F" w:rsidRDefault="0014247C" w:rsidP="0007788F">
      <w:pPr>
        <w:numPr>
          <w:ilvl w:val="0"/>
          <w:numId w:val="3"/>
        </w:numPr>
        <w:shd w:val="clear" w:color="auto" w:fill="FFFFFF"/>
        <w:spacing w:after="0" w:line="240" w:lineRule="auto"/>
        <w:rPr>
          <w:rFonts w:ascii="Times New Roman" w:hAnsi="Times New Roman"/>
          <w:color w:val="000000"/>
          <w:sz w:val="20"/>
          <w:szCs w:val="20"/>
        </w:rPr>
      </w:pPr>
      <w:proofErr w:type="spellStart"/>
      <w:r w:rsidRPr="005E587E">
        <w:rPr>
          <w:rFonts w:ascii="Times New Roman" w:hAnsi="Times New Roman"/>
          <w:color w:val="000000"/>
          <w:sz w:val="20"/>
          <w:szCs w:val="20"/>
        </w:rPr>
        <w:t>DevSecOps</w:t>
      </w:r>
      <w:proofErr w:type="spellEnd"/>
      <w:r w:rsidRPr="005E587E">
        <w:rPr>
          <w:rFonts w:ascii="Times New Roman" w:hAnsi="Times New Roman"/>
          <w:color w:val="000000"/>
          <w:sz w:val="20"/>
          <w:szCs w:val="20"/>
        </w:rPr>
        <w:t xml:space="preserve"> pipelines implemented will include automated </w:t>
      </w:r>
      <w:r w:rsidR="00737229">
        <w:rPr>
          <w:rFonts w:ascii="Times New Roman" w:hAnsi="Times New Roman"/>
          <w:color w:val="000000"/>
          <w:sz w:val="20"/>
          <w:szCs w:val="20"/>
        </w:rPr>
        <w:t xml:space="preserve">Java microservice </w:t>
      </w:r>
      <w:r w:rsidRPr="005E587E">
        <w:rPr>
          <w:rFonts w:ascii="Times New Roman" w:hAnsi="Times New Roman"/>
          <w:color w:val="000000"/>
          <w:sz w:val="20"/>
          <w:szCs w:val="20"/>
        </w:rPr>
        <w:t>maven builds</w:t>
      </w:r>
      <w:r w:rsidR="002E77B4">
        <w:rPr>
          <w:rFonts w:ascii="Times New Roman" w:hAnsi="Times New Roman"/>
          <w:color w:val="000000"/>
          <w:sz w:val="20"/>
          <w:szCs w:val="20"/>
        </w:rPr>
        <w:t>, posit/R</w:t>
      </w:r>
      <w:r w:rsidRPr="005E587E">
        <w:rPr>
          <w:rFonts w:ascii="Times New Roman" w:hAnsi="Times New Roman"/>
          <w:color w:val="000000"/>
          <w:sz w:val="20"/>
          <w:szCs w:val="20"/>
        </w:rPr>
        <w:t>, code unit tests, code static vulnerability scan, Selenium, Integration/Functional tests, Container security scans</w:t>
      </w:r>
      <w:r w:rsidR="00C73B83">
        <w:rPr>
          <w:rFonts w:ascii="Times New Roman" w:hAnsi="Times New Roman"/>
          <w:color w:val="000000"/>
          <w:sz w:val="20"/>
          <w:szCs w:val="20"/>
        </w:rPr>
        <w:t>, DAST scans</w:t>
      </w:r>
    </w:p>
    <w:p w14:paraId="4B701E86" w14:textId="7DB401D0" w:rsidR="00BA73A0" w:rsidRDefault="00BA73A0" w:rsidP="0007788F">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Proficient knowledge with Helm charts to create, package</w:t>
      </w:r>
      <w:r w:rsidR="00F66553">
        <w:rPr>
          <w:rFonts w:ascii="Times New Roman" w:hAnsi="Times New Roman"/>
          <w:color w:val="000000"/>
          <w:sz w:val="20"/>
          <w:szCs w:val="20"/>
        </w:rPr>
        <w:t xml:space="preserve"> and configure Kubernetes applications in AKS/OpenShift</w:t>
      </w:r>
    </w:p>
    <w:p w14:paraId="7DB687CA" w14:textId="6F36A17D" w:rsidR="0017774A" w:rsidRDefault="0017774A" w:rsidP="0007788F">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Extensively used Ansible to Automate OpenShift</w:t>
      </w:r>
      <w:r w:rsidR="002E77B4">
        <w:rPr>
          <w:rFonts w:ascii="Times New Roman" w:hAnsi="Times New Roman"/>
          <w:color w:val="000000"/>
          <w:sz w:val="20"/>
          <w:szCs w:val="20"/>
        </w:rPr>
        <w:t>/AKS</w:t>
      </w:r>
      <w:r>
        <w:rPr>
          <w:rFonts w:ascii="Times New Roman" w:hAnsi="Times New Roman"/>
          <w:color w:val="000000"/>
          <w:sz w:val="20"/>
          <w:szCs w:val="20"/>
        </w:rPr>
        <w:t xml:space="preserve"> configuration and application deployments when setting up new environments.</w:t>
      </w:r>
    </w:p>
    <w:p w14:paraId="2271FC1B" w14:textId="5C03BCFC" w:rsidR="00F66553" w:rsidRDefault="00F66553" w:rsidP="0007788F">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Automated the deployment of JAVA </w:t>
      </w:r>
      <w:proofErr w:type="spellStart"/>
      <w:r>
        <w:rPr>
          <w:rFonts w:ascii="Times New Roman" w:hAnsi="Times New Roman"/>
          <w:color w:val="000000"/>
          <w:sz w:val="20"/>
          <w:szCs w:val="20"/>
        </w:rPr>
        <w:t>Springboot</w:t>
      </w:r>
      <w:proofErr w:type="spellEnd"/>
      <w:r>
        <w:rPr>
          <w:rFonts w:ascii="Times New Roman" w:hAnsi="Times New Roman"/>
          <w:color w:val="000000"/>
          <w:sz w:val="20"/>
          <w:szCs w:val="20"/>
        </w:rPr>
        <w:t xml:space="preserve"> microservices using Kubernetes and helm resulting in 60% reduction in deployment time.</w:t>
      </w:r>
    </w:p>
    <w:p w14:paraId="7AF40882" w14:textId="77777777" w:rsidR="007C2C00"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Installed Aqua for security and vulnerability scanning of images.</w:t>
      </w:r>
    </w:p>
    <w:p w14:paraId="1B66BB50" w14:textId="05A45662" w:rsidR="007C2C00" w:rsidRDefault="007C2C00" w:rsidP="0014247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Deployed n-tier architecture on </w:t>
      </w:r>
      <w:r w:rsidR="00C15460">
        <w:rPr>
          <w:rFonts w:ascii="Times New Roman" w:hAnsi="Times New Roman"/>
          <w:color w:val="000000"/>
          <w:sz w:val="20"/>
          <w:szCs w:val="20"/>
        </w:rPr>
        <w:t>AWS/Azure</w:t>
      </w:r>
      <w:r>
        <w:rPr>
          <w:rFonts w:ascii="Times New Roman" w:hAnsi="Times New Roman"/>
          <w:color w:val="000000"/>
          <w:sz w:val="20"/>
          <w:szCs w:val="20"/>
        </w:rPr>
        <w:t xml:space="preserve"> cloud using Terraform </w:t>
      </w:r>
      <w:proofErr w:type="spellStart"/>
      <w:r>
        <w:rPr>
          <w:rFonts w:ascii="Times New Roman" w:hAnsi="Times New Roman"/>
          <w:color w:val="000000"/>
          <w:sz w:val="20"/>
          <w:szCs w:val="20"/>
        </w:rPr>
        <w:t>IaC</w:t>
      </w:r>
      <w:proofErr w:type="spellEnd"/>
      <w:r>
        <w:rPr>
          <w:rFonts w:ascii="Times New Roman" w:hAnsi="Times New Roman"/>
          <w:color w:val="000000"/>
          <w:sz w:val="20"/>
          <w:szCs w:val="20"/>
        </w:rPr>
        <w:t xml:space="preserve"> tool</w:t>
      </w:r>
      <w:r w:rsidR="00F21437">
        <w:rPr>
          <w:rFonts w:ascii="Times New Roman" w:hAnsi="Times New Roman"/>
          <w:color w:val="000000"/>
          <w:sz w:val="20"/>
          <w:szCs w:val="20"/>
        </w:rPr>
        <w:t xml:space="preserve"> using services like EC2, S3, VPC’s, Subnets, Azure VM’s, Network security groups, Virtual networks, AKS, EKS, ARO, ROSA etc.</w:t>
      </w:r>
    </w:p>
    <w:p w14:paraId="0206426E" w14:textId="039BEDBB" w:rsidR="0007788F" w:rsidRDefault="007C2C00" w:rsidP="0014247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Integrated Ansible playbooks with the Terraform to provision the infrastructure in </w:t>
      </w:r>
      <w:r w:rsidR="00C15460">
        <w:rPr>
          <w:rFonts w:ascii="Times New Roman" w:hAnsi="Times New Roman"/>
          <w:color w:val="000000"/>
          <w:sz w:val="20"/>
          <w:szCs w:val="20"/>
        </w:rPr>
        <w:t>AWS/Azure</w:t>
      </w:r>
    </w:p>
    <w:p w14:paraId="4887121E" w14:textId="77777777" w:rsidR="00BA73A0" w:rsidRDefault="0007788F" w:rsidP="0014247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Good experience with AWS/Azure providers in Terraform.</w:t>
      </w:r>
      <w:r w:rsidR="00BA73A0">
        <w:rPr>
          <w:rFonts w:ascii="Times New Roman" w:hAnsi="Times New Roman"/>
          <w:color w:val="000000"/>
          <w:sz w:val="20"/>
          <w:szCs w:val="20"/>
        </w:rPr>
        <w:t xml:space="preserve"> Also implemented Terraform modules for code reusability using DRY principle.</w:t>
      </w:r>
    </w:p>
    <w:p w14:paraId="44B09DC0" w14:textId="0F27E243" w:rsidR="0014247C" w:rsidRPr="005E587E" w:rsidRDefault="00BA73A0" w:rsidP="0014247C">
      <w:pPr>
        <w:numPr>
          <w:ilvl w:val="0"/>
          <w:numId w:val="3"/>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Used Terraform extensively to Provision Azure infrastructure services like VM’s, Azure storage (Blob/File), V-Net’s, networking, Azure SQL Databases, AKS, Load balancers, Azure Data Factory, Logic Apps etc.  </w:t>
      </w:r>
      <w:r w:rsidR="007C2C00">
        <w:rPr>
          <w:rFonts w:ascii="Times New Roman" w:hAnsi="Times New Roman"/>
          <w:color w:val="000000"/>
          <w:sz w:val="20"/>
          <w:szCs w:val="20"/>
        </w:rPr>
        <w:t xml:space="preserve"> </w:t>
      </w:r>
      <w:r w:rsidR="0014247C" w:rsidRPr="005E587E">
        <w:rPr>
          <w:rFonts w:ascii="Times New Roman" w:hAnsi="Times New Roman"/>
          <w:color w:val="000000"/>
          <w:sz w:val="20"/>
          <w:szCs w:val="20"/>
        </w:rPr>
        <w:t xml:space="preserve">  </w:t>
      </w:r>
    </w:p>
    <w:p w14:paraId="46A09A5A" w14:textId="01327A25" w:rsidR="0014247C" w:rsidRPr="005E587E"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Follow best practices like 12-factor apps, </w:t>
      </w:r>
      <w:proofErr w:type="spellStart"/>
      <w:r w:rsidRPr="005E587E">
        <w:rPr>
          <w:rFonts w:ascii="Times New Roman" w:hAnsi="Times New Roman"/>
          <w:color w:val="000000"/>
          <w:sz w:val="20"/>
          <w:szCs w:val="20"/>
        </w:rPr>
        <w:t>OpenAPI</w:t>
      </w:r>
      <w:proofErr w:type="spellEnd"/>
      <w:r w:rsidRPr="005E587E">
        <w:rPr>
          <w:rFonts w:ascii="Times New Roman" w:hAnsi="Times New Roman"/>
          <w:color w:val="000000"/>
          <w:sz w:val="20"/>
          <w:szCs w:val="20"/>
        </w:rPr>
        <w:t xml:space="preserve"> </w:t>
      </w:r>
      <w:r w:rsidR="00331E88" w:rsidRPr="005E587E">
        <w:rPr>
          <w:rFonts w:ascii="Times New Roman" w:hAnsi="Times New Roman"/>
          <w:color w:val="000000"/>
          <w:sz w:val="20"/>
          <w:szCs w:val="20"/>
        </w:rPr>
        <w:t>specification.</w:t>
      </w:r>
    </w:p>
    <w:p w14:paraId="1A4E531A" w14:textId="10B69B3B" w:rsidR="0014247C" w:rsidRPr="005E587E"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Led the evaluation of monitoring tools to be used in OpenShift</w:t>
      </w:r>
      <w:r w:rsidR="0007788F">
        <w:rPr>
          <w:rFonts w:ascii="Times New Roman" w:hAnsi="Times New Roman"/>
          <w:color w:val="000000"/>
          <w:sz w:val="20"/>
          <w:szCs w:val="20"/>
        </w:rPr>
        <w:t xml:space="preserve">/AKS </w:t>
      </w:r>
      <w:r w:rsidRPr="005E587E">
        <w:rPr>
          <w:rFonts w:ascii="Times New Roman" w:hAnsi="Times New Roman"/>
          <w:color w:val="000000"/>
          <w:sz w:val="20"/>
          <w:szCs w:val="20"/>
        </w:rPr>
        <w:t>container platform and finalized in Prometheus</w:t>
      </w:r>
      <w:r w:rsidR="00815C20">
        <w:rPr>
          <w:rFonts w:ascii="Times New Roman" w:hAnsi="Times New Roman"/>
          <w:color w:val="000000"/>
          <w:sz w:val="20"/>
          <w:szCs w:val="20"/>
        </w:rPr>
        <w:t>, Datadog</w:t>
      </w:r>
      <w:r w:rsidRPr="005E587E">
        <w:rPr>
          <w:rFonts w:ascii="Times New Roman" w:hAnsi="Times New Roman"/>
          <w:color w:val="000000"/>
          <w:sz w:val="20"/>
          <w:szCs w:val="20"/>
        </w:rPr>
        <w:t xml:space="preserve"> and Grafana.</w:t>
      </w:r>
    </w:p>
    <w:p w14:paraId="49D6CF35" w14:textId="36AA1F12" w:rsidR="0014247C" w:rsidRPr="005E587E"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Implemented OpenShift</w:t>
      </w:r>
      <w:r w:rsidR="0007788F">
        <w:rPr>
          <w:rFonts w:ascii="Times New Roman" w:hAnsi="Times New Roman"/>
          <w:color w:val="000000"/>
          <w:sz w:val="20"/>
          <w:szCs w:val="20"/>
        </w:rPr>
        <w:t>/AKS</w:t>
      </w:r>
      <w:r w:rsidRPr="005E587E">
        <w:rPr>
          <w:rFonts w:ascii="Times New Roman" w:hAnsi="Times New Roman"/>
          <w:color w:val="000000"/>
          <w:sz w:val="20"/>
          <w:szCs w:val="20"/>
        </w:rPr>
        <w:t xml:space="preserve"> cluster and application logging solution with ELK stack</w:t>
      </w:r>
      <w:r w:rsidR="00815C20">
        <w:rPr>
          <w:rFonts w:ascii="Times New Roman" w:hAnsi="Times New Roman"/>
          <w:color w:val="000000"/>
          <w:sz w:val="20"/>
          <w:szCs w:val="20"/>
        </w:rPr>
        <w:t xml:space="preserve"> and Splunk</w:t>
      </w:r>
      <w:r w:rsidRPr="005E587E">
        <w:rPr>
          <w:rFonts w:ascii="Times New Roman" w:hAnsi="Times New Roman"/>
          <w:color w:val="000000"/>
          <w:sz w:val="20"/>
          <w:szCs w:val="20"/>
        </w:rPr>
        <w:t xml:space="preserve"> to centralize and query logs.</w:t>
      </w:r>
    </w:p>
    <w:p w14:paraId="0852DADF" w14:textId="0502060B" w:rsidR="0014247C" w:rsidRPr="005E587E"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Implemented Service Mesh Solution using tools Istio, Jaeger and Kiali to secure the traffic between the microservices, end to end TLS communication, service principal and Authorization policies between services.</w:t>
      </w:r>
    </w:p>
    <w:p w14:paraId="6DA34492" w14:textId="77777777" w:rsidR="0014247C" w:rsidRPr="005E587E"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Implemented distributed tracing server using Jaeger that centralizes and displays traces associated with a single request between multiple microservices. </w:t>
      </w:r>
    </w:p>
    <w:p w14:paraId="7A3E1222" w14:textId="06A16105" w:rsidR="00503F7A" w:rsidRPr="005E587E" w:rsidRDefault="0014247C"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Production support and troubleshooting issue for all Integration RedHat Fuse/3Scale and Container based tools</w:t>
      </w:r>
    </w:p>
    <w:p w14:paraId="3A4A88EE" w14:textId="440D17FF" w:rsidR="00503F7A" w:rsidRPr="005E587E" w:rsidRDefault="00503F7A" w:rsidP="00503F7A">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Develop automation scripts using enterprise </w:t>
      </w:r>
      <w:proofErr w:type="spellStart"/>
      <w:r w:rsidRPr="005E587E">
        <w:rPr>
          <w:rFonts w:ascii="Times New Roman" w:hAnsi="Times New Roman"/>
          <w:color w:val="000000"/>
          <w:sz w:val="20"/>
          <w:szCs w:val="20"/>
        </w:rPr>
        <w:t>IaC</w:t>
      </w:r>
      <w:proofErr w:type="spellEnd"/>
      <w:r w:rsidRPr="005E587E">
        <w:rPr>
          <w:rFonts w:ascii="Times New Roman" w:hAnsi="Times New Roman"/>
          <w:color w:val="000000"/>
          <w:sz w:val="20"/>
          <w:szCs w:val="20"/>
        </w:rPr>
        <w:t xml:space="preserve"> tools for deployments and platforms operations</w:t>
      </w:r>
      <w:r w:rsidR="0014247C" w:rsidRPr="005E587E">
        <w:rPr>
          <w:rFonts w:ascii="Times New Roman" w:hAnsi="Times New Roman"/>
          <w:color w:val="000000"/>
          <w:sz w:val="20"/>
          <w:szCs w:val="20"/>
        </w:rPr>
        <w:t>.</w:t>
      </w:r>
    </w:p>
    <w:p w14:paraId="71FE9CEA" w14:textId="78D0798C" w:rsidR="00503F7A" w:rsidRPr="005E587E" w:rsidRDefault="00503F7A" w:rsidP="00503F7A">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Participate in troubleshooting any issues as necessary in </w:t>
      </w:r>
      <w:r w:rsidR="00C15460">
        <w:rPr>
          <w:rFonts w:ascii="Times New Roman" w:hAnsi="Times New Roman"/>
          <w:color w:val="000000"/>
          <w:sz w:val="20"/>
          <w:szCs w:val="20"/>
        </w:rPr>
        <w:t>AWS/Azure</w:t>
      </w:r>
      <w:r w:rsidRPr="005E587E">
        <w:rPr>
          <w:rFonts w:ascii="Times New Roman" w:hAnsi="Times New Roman"/>
          <w:color w:val="000000"/>
          <w:sz w:val="20"/>
          <w:szCs w:val="20"/>
        </w:rPr>
        <w:t xml:space="preserve"> cloud environment</w:t>
      </w:r>
    </w:p>
    <w:p w14:paraId="4FD6BEB5" w14:textId="22EED7D1" w:rsidR="00503F7A" w:rsidRPr="005E587E" w:rsidRDefault="00503F7A" w:rsidP="00503F7A">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Review and validate implemented technology designs, and processes and recommend improvements as needed to optimize cost, </w:t>
      </w:r>
      <w:r w:rsidR="005D6494" w:rsidRPr="005E587E">
        <w:rPr>
          <w:rFonts w:ascii="Times New Roman" w:hAnsi="Times New Roman"/>
          <w:color w:val="000000"/>
          <w:sz w:val="20"/>
          <w:szCs w:val="20"/>
        </w:rPr>
        <w:t>performance,</w:t>
      </w:r>
      <w:r w:rsidRPr="005E587E">
        <w:rPr>
          <w:rFonts w:ascii="Times New Roman" w:hAnsi="Times New Roman"/>
          <w:color w:val="000000"/>
          <w:sz w:val="20"/>
          <w:szCs w:val="20"/>
        </w:rPr>
        <w:t xml:space="preserve"> and compliance posture.</w:t>
      </w:r>
    </w:p>
    <w:p w14:paraId="7C5F0FC6" w14:textId="77777777" w:rsidR="00503F7A" w:rsidRPr="005E587E" w:rsidRDefault="00503F7A" w:rsidP="00503F7A">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Deploy tool updates as required while implementing integrations when they arise</w:t>
      </w:r>
    </w:p>
    <w:p w14:paraId="54EFCBC0" w14:textId="44CB0CF8" w:rsidR="00503F7A" w:rsidRPr="005E587E" w:rsidRDefault="00503F7A" w:rsidP="0014247C">
      <w:pPr>
        <w:numPr>
          <w:ilvl w:val="0"/>
          <w:numId w:val="3"/>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Work closely with DevOps Engineering teams and implement best practices.</w:t>
      </w:r>
    </w:p>
    <w:p w14:paraId="4064EE13" w14:textId="283C7557" w:rsidR="00AB0E04" w:rsidRPr="005E587E" w:rsidRDefault="00AB0E04" w:rsidP="000B1A05">
      <w:pPr>
        <w:pStyle w:val="ListParagraph"/>
        <w:spacing w:after="0" w:line="240" w:lineRule="auto"/>
        <w:contextualSpacing/>
        <w:jc w:val="both"/>
        <w:rPr>
          <w:rFonts w:ascii="Times New Roman" w:hAnsi="Times New Roman" w:cs="Times New Roman"/>
          <w:sz w:val="20"/>
          <w:szCs w:val="20"/>
        </w:rPr>
      </w:pPr>
    </w:p>
    <w:p w14:paraId="68691C43" w14:textId="7C28DE7A" w:rsidR="00AB0E04" w:rsidRPr="005E587E" w:rsidRDefault="000B1A05" w:rsidP="00AB0E04">
      <w:pPr>
        <w:overflowPunct w:val="0"/>
        <w:autoSpaceDE w:val="0"/>
        <w:autoSpaceDN w:val="0"/>
        <w:adjustRightInd w:val="0"/>
        <w:spacing w:after="0"/>
        <w:jc w:val="both"/>
        <w:textAlignment w:val="baseline"/>
        <w:rPr>
          <w:rFonts w:ascii="Times New Roman" w:hAnsi="Times New Roman"/>
          <w:b/>
          <w:sz w:val="20"/>
          <w:szCs w:val="20"/>
        </w:rPr>
      </w:pPr>
      <w:r w:rsidRPr="005E587E">
        <w:rPr>
          <w:rFonts w:ascii="Times New Roman" w:hAnsi="Times New Roman"/>
          <w:b/>
          <w:bCs/>
          <w:sz w:val="20"/>
          <w:szCs w:val="20"/>
        </w:rPr>
        <w:lastRenderedPageBreak/>
        <w:t>Environment:</w:t>
      </w:r>
      <w:r w:rsidR="002245AF" w:rsidRPr="005E587E">
        <w:rPr>
          <w:rFonts w:ascii="Times New Roman" w:hAnsi="Times New Roman"/>
          <w:sz w:val="20"/>
          <w:szCs w:val="20"/>
        </w:rPr>
        <w:t xml:space="preserve"> OpenShift 4.1</w:t>
      </w:r>
      <w:r w:rsidR="00DD2E16">
        <w:rPr>
          <w:rFonts w:ascii="Times New Roman" w:hAnsi="Times New Roman"/>
          <w:sz w:val="20"/>
          <w:szCs w:val="20"/>
        </w:rPr>
        <w:t>0</w:t>
      </w:r>
      <w:r w:rsidR="002245AF" w:rsidRPr="005E587E">
        <w:rPr>
          <w:rFonts w:ascii="Times New Roman" w:hAnsi="Times New Roman"/>
          <w:sz w:val="20"/>
          <w:szCs w:val="20"/>
        </w:rPr>
        <w:t xml:space="preserve">, </w:t>
      </w:r>
      <w:r w:rsidR="002E77B4">
        <w:rPr>
          <w:rFonts w:ascii="Times New Roman" w:hAnsi="Times New Roman"/>
          <w:sz w:val="20"/>
          <w:szCs w:val="20"/>
        </w:rPr>
        <w:t xml:space="preserve">AKS, </w:t>
      </w:r>
      <w:r w:rsidR="002245AF" w:rsidRPr="005E587E">
        <w:rPr>
          <w:rFonts w:ascii="Times New Roman" w:hAnsi="Times New Roman"/>
          <w:sz w:val="20"/>
          <w:szCs w:val="20"/>
        </w:rPr>
        <w:t xml:space="preserve">RedHat Fuse 7.10, Apache Camel, Spring boot, RedHat 3Scale API Gateway 2.11, Docker, </w:t>
      </w:r>
      <w:proofErr w:type="spellStart"/>
      <w:r w:rsidR="002245AF" w:rsidRPr="005E587E">
        <w:rPr>
          <w:rFonts w:ascii="Times New Roman" w:hAnsi="Times New Roman"/>
          <w:sz w:val="20"/>
          <w:szCs w:val="20"/>
        </w:rPr>
        <w:t>Podman</w:t>
      </w:r>
      <w:proofErr w:type="spellEnd"/>
      <w:r w:rsidR="002245AF" w:rsidRPr="005E587E">
        <w:rPr>
          <w:rFonts w:ascii="Times New Roman" w:hAnsi="Times New Roman"/>
          <w:sz w:val="20"/>
          <w:szCs w:val="20"/>
        </w:rPr>
        <w:t xml:space="preserve">, RHEL8, </w:t>
      </w:r>
      <w:r w:rsidR="007C2C00">
        <w:rPr>
          <w:rFonts w:ascii="Times New Roman" w:hAnsi="Times New Roman"/>
          <w:sz w:val="20"/>
          <w:szCs w:val="20"/>
        </w:rPr>
        <w:t xml:space="preserve">Terraform, </w:t>
      </w:r>
      <w:r w:rsidR="002245AF" w:rsidRPr="005E587E">
        <w:rPr>
          <w:rFonts w:ascii="Times New Roman" w:hAnsi="Times New Roman"/>
          <w:sz w:val="20"/>
          <w:szCs w:val="20"/>
        </w:rPr>
        <w:t xml:space="preserve">Ansible, Kibana, Elastic Search, Prometheus, Grafana, </w:t>
      </w:r>
      <w:r w:rsidR="00815C20">
        <w:rPr>
          <w:rFonts w:ascii="Times New Roman" w:hAnsi="Times New Roman"/>
          <w:sz w:val="20"/>
          <w:szCs w:val="20"/>
        </w:rPr>
        <w:t xml:space="preserve">Splunk, Jenkins, </w:t>
      </w:r>
      <w:r w:rsidR="002245AF" w:rsidRPr="005E587E">
        <w:rPr>
          <w:rFonts w:ascii="Times New Roman" w:hAnsi="Times New Roman"/>
          <w:sz w:val="20"/>
          <w:szCs w:val="20"/>
        </w:rPr>
        <w:t xml:space="preserve">GitHub Actions, Istio, Jaeger, Kiali, OEM 13C, REST, JSON, Oracle Database 12c, </w:t>
      </w:r>
      <w:r w:rsidR="00C15460">
        <w:rPr>
          <w:rFonts w:ascii="Times New Roman" w:hAnsi="Times New Roman"/>
          <w:sz w:val="20"/>
          <w:szCs w:val="20"/>
        </w:rPr>
        <w:t>AWS/Azure</w:t>
      </w:r>
      <w:r w:rsidRPr="005E587E">
        <w:rPr>
          <w:rFonts w:ascii="Times New Roman" w:hAnsi="Times New Roman"/>
          <w:sz w:val="20"/>
          <w:szCs w:val="20"/>
        </w:rPr>
        <w:t xml:space="preserve"> SQL DB</w:t>
      </w:r>
      <w:r w:rsidR="002245AF" w:rsidRPr="005E587E">
        <w:rPr>
          <w:rFonts w:ascii="Times New Roman" w:hAnsi="Times New Roman"/>
          <w:sz w:val="20"/>
          <w:szCs w:val="20"/>
        </w:rPr>
        <w:t>, Soap UI 5.0.0, Ready API, SAML, OAUTH, OpenID, Selenium, RedHat Code Ready Studio</w:t>
      </w:r>
      <w:r w:rsidR="00C73B83">
        <w:rPr>
          <w:rFonts w:ascii="Times New Roman" w:hAnsi="Times New Roman"/>
          <w:sz w:val="20"/>
          <w:szCs w:val="20"/>
        </w:rPr>
        <w:t>, SonarQube, RAPID7, GitHub Advanced Security</w:t>
      </w:r>
    </w:p>
    <w:p w14:paraId="236E3426" w14:textId="77777777" w:rsidR="00AB0E04" w:rsidRPr="005E587E" w:rsidRDefault="00AB0E04" w:rsidP="00AB0E04">
      <w:pPr>
        <w:pStyle w:val="Default"/>
        <w:spacing w:line="276" w:lineRule="auto"/>
        <w:jc w:val="both"/>
        <w:rPr>
          <w:b/>
          <w:sz w:val="20"/>
          <w:szCs w:val="20"/>
        </w:rPr>
      </w:pPr>
    </w:p>
    <w:p w14:paraId="55D3484E" w14:textId="77777777" w:rsidR="00AB0E04" w:rsidRPr="005E587E" w:rsidRDefault="00AB0E04" w:rsidP="00AB0E04">
      <w:pPr>
        <w:pStyle w:val="Default"/>
        <w:spacing w:line="276" w:lineRule="auto"/>
        <w:jc w:val="both"/>
        <w:rPr>
          <w:b/>
          <w:sz w:val="20"/>
          <w:szCs w:val="20"/>
        </w:rPr>
      </w:pPr>
    </w:p>
    <w:p w14:paraId="2589C283" w14:textId="114D7F32" w:rsidR="00AB0E04" w:rsidRPr="005E587E" w:rsidRDefault="00504455" w:rsidP="00AB0E04">
      <w:pPr>
        <w:pStyle w:val="Default"/>
        <w:spacing w:line="276" w:lineRule="auto"/>
        <w:jc w:val="both"/>
        <w:rPr>
          <w:b/>
          <w:sz w:val="20"/>
          <w:szCs w:val="20"/>
        </w:rPr>
      </w:pPr>
      <w:r w:rsidRPr="005E587E">
        <w:rPr>
          <w:b/>
          <w:sz w:val="20"/>
          <w:szCs w:val="20"/>
        </w:rPr>
        <w:t xml:space="preserve">Deloitte Consulting LLP, </w:t>
      </w:r>
      <w:r w:rsidRPr="005E587E">
        <w:rPr>
          <w:b/>
          <w:sz w:val="20"/>
          <w:szCs w:val="20"/>
          <w:shd w:val="clear" w:color="auto" w:fill="FFFFFF"/>
        </w:rPr>
        <w:t>Mechanicsburg,</w:t>
      </w:r>
      <w:r w:rsidRPr="005E587E">
        <w:rPr>
          <w:rStyle w:val="apple-converted-space"/>
          <w:b/>
          <w:sz w:val="20"/>
          <w:szCs w:val="20"/>
          <w:shd w:val="clear" w:color="auto" w:fill="FFFFFF"/>
        </w:rPr>
        <w:t> </w:t>
      </w:r>
      <w:r w:rsidRPr="005E587E">
        <w:rPr>
          <w:b/>
          <w:sz w:val="20"/>
          <w:szCs w:val="20"/>
          <w:shd w:val="clear" w:color="auto" w:fill="FFFFFF"/>
        </w:rPr>
        <w:t>PA</w:t>
      </w:r>
      <w:r w:rsidR="00AB0E04" w:rsidRPr="005E587E">
        <w:rPr>
          <w:rStyle w:val="apple-converted-space"/>
          <w:b/>
          <w:color w:val="000080"/>
          <w:sz w:val="20"/>
          <w:szCs w:val="20"/>
          <w:shd w:val="clear" w:color="auto" w:fill="FFFFFF"/>
        </w:rPr>
        <w:t> </w:t>
      </w:r>
    </w:p>
    <w:p w14:paraId="3005D75F" w14:textId="4ADB7E86" w:rsidR="00AB0E04" w:rsidRPr="005E587E" w:rsidRDefault="00A00456" w:rsidP="00AB0E04">
      <w:pPr>
        <w:pStyle w:val="Default"/>
        <w:spacing w:line="276" w:lineRule="auto"/>
        <w:jc w:val="both"/>
        <w:rPr>
          <w:b/>
          <w:sz w:val="20"/>
          <w:szCs w:val="20"/>
        </w:rPr>
      </w:pPr>
      <w:r w:rsidRPr="005E587E">
        <w:rPr>
          <w:b/>
          <w:sz w:val="20"/>
          <w:szCs w:val="20"/>
        </w:rPr>
        <w:t xml:space="preserve">Role: </w:t>
      </w:r>
      <w:r w:rsidRPr="005E587E">
        <w:rPr>
          <w:b/>
          <w:iCs/>
          <w:sz w:val="20"/>
          <w:szCs w:val="20"/>
        </w:rPr>
        <w:t xml:space="preserve">Cloud DevOps Engineer                                                       </w:t>
      </w:r>
      <w:r w:rsidR="00AB0E04" w:rsidRPr="005E587E">
        <w:rPr>
          <w:b/>
          <w:sz w:val="20"/>
          <w:szCs w:val="20"/>
        </w:rPr>
        <w:tab/>
      </w:r>
      <w:r w:rsidR="00AB0E04" w:rsidRPr="005E587E">
        <w:rPr>
          <w:b/>
          <w:sz w:val="20"/>
          <w:szCs w:val="20"/>
        </w:rPr>
        <w:tab/>
      </w:r>
      <w:r w:rsidR="00AB0E04" w:rsidRPr="005E587E">
        <w:rPr>
          <w:b/>
          <w:sz w:val="20"/>
          <w:szCs w:val="20"/>
        </w:rPr>
        <w:tab/>
        <w:t xml:space="preserve">                        </w:t>
      </w:r>
      <w:r w:rsidR="00151E52" w:rsidRPr="005E587E">
        <w:rPr>
          <w:b/>
          <w:sz w:val="20"/>
          <w:szCs w:val="20"/>
        </w:rPr>
        <w:t>Mar</w:t>
      </w:r>
      <w:r w:rsidR="00AB0E04" w:rsidRPr="005E587E">
        <w:rPr>
          <w:b/>
          <w:sz w:val="20"/>
          <w:szCs w:val="20"/>
        </w:rPr>
        <w:t>’ 1</w:t>
      </w:r>
      <w:r w:rsidR="00151E52" w:rsidRPr="005E587E">
        <w:rPr>
          <w:b/>
          <w:sz w:val="20"/>
          <w:szCs w:val="20"/>
        </w:rPr>
        <w:t>8</w:t>
      </w:r>
      <w:r w:rsidR="00AB0E04" w:rsidRPr="005E587E">
        <w:rPr>
          <w:b/>
          <w:sz w:val="20"/>
          <w:szCs w:val="20"/>
        </w:rPr>
        <w:t xml:space="preserve"> – Feb’ 1</w:t>
      </w:r>
      <w:r w:rsidR="00151E52" w:rsidRPr="005E587E">
        <w:rPr>
          <w:b/>
          <w:sz w:val="20"/>
          <w:szCs w:val="20"/>
        </w:rPr>
        <w:t>9</w:t>
      </w:r>
    </w:p>
    <w:p w14:paraId="6B242AAE" w14:textId="77777777" w:rsidR="00AB0E04" w:rsidRPr="005E587E" w:rsidRDefault="00AB0E04" w:rsidP="00AB0E04">
      <w:pPr>
        <w:pStyle w:val="BodyText3"/>
        <w:spacing w:line="276" w:lineRule="auto"/>
        <w:rPr>
          <w:rFonts w:ascii="Times New Roman" w:hAnsi="Times New Roman" w:cs="Times New Roman"/>
          <w:sz w:val="20"/>
          <w:szCs w:val="20"/>
        </w:rPr>
      </w:pPr>
    </w:p>
    <w:p w14:paraId="658646E0" w14:textId="77777777" w:rsidR="00AB0E04" w:rsidRPr="005E587E" w:rsidRDefault="00AB0E04" w:rsidP="00AB0E04">
      <w:pPr>
        <w:tabs>
          <w:tab w:val="left" w:pos="3030"/>
        </w:tabs>
        <w:spacing w:after="0"/>
        <w:jc w:val="both"/>
        <w:rPr>
          <w:rFonts w:ascii="Times New Roman" w:hAnsi="Times New Roman"/>
          <w:sz w:val="20"/>
          <w:szCs w:val="20"/>
        </w:rPr>
      </w:pPr>
      <w:r w:rsidRPr="005E587E">
        <w:rPr>
          <w:rFonts w:ascii="Times New Roman" w:hAnsi="Times New Roman"/>
          <w:b/>
          <w:bCs/>
          <w:iCs/>
          <w:sz w:val="20"/>
          <w:szCs w:val="20"/>
        </w:rPr>
        <w:t>Responsibilities:</w:t>
      </w:r>
    </w:p>
    <w:p w14:paraId="64BBA124" w14:textId="24DE9F0A" w:rsidR="00887280" w:rsidRPr="005E587E" w:rsidRDefault="002E77B4"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Ex</w:t>
      </w:r>
      <w:r>
        <w:rPr>
          <w:rFonts w:ascii="Times New Roman" w:hAnsi="Times New Roman"/>
          <w:color w:val="000000"/>
          <w:sz w:val="20"/>
          <w:szCs w:val="20"/>
        </w:rPr>
        <w:t>tensively</w:t>
      </w:r>
      <w:r w:rsidR="00887280" w:rsidRPr="005E587E">
        <w:rPr>
          <w:rFonts w:ascii="Times New Roman" w:hAnsi="Times New Roman"/>
          <w:color w:val="000000"/>
          <w:sz w:val="20"/>
          <w:szCs w:val="20"/>
        </w:rPr>
        <w:t xml:space="preserve"> work</w:t>
      </w:r>
      <w:r>
        <w:rPr>
          <w:rFonts w:ascii="Times New Roman" w:hAnsi="Times New Roman"/>
          <w:color w:val="000000"/>
          <w:sz w:val="20"/>
          <w:szCs w:val="20"/>
        </w:rPr>
        <w:t>ed</w:t>
      </w:r>
      <w:r w:rsidR="00887280" w:rsidRPr="005E587E">
        <w:rPr>
          <w:rFonts w:ascii="Times New Roman" w:hAnsi="Times New Roman"/>
          <w:color w:val="000000"/>
          <w:sz w:val="20"/>
          <w:szCs w:val="20"/>
        </w:rPr>
        <w:t xml:space="preserve"> with </w:t>
      </w:r>
      <w:r>
        <w:rPr>
          <w:rFonts w:ascii="Times New Roman" w:hAnsi="Times New Roman"/>
          <w:color w:val="000000"/>
          <w:sz w:val="20"/>
          <w:szCs w:val="20"/>
        </w:rPr>
        <w:t>AKS/EKS</w:t>
      </w:r>
      <w:r w:rsidR="00887280" w:rsidRPr="005E587E">
        <w:rPr>
          <w:rFonts w:ascii="Times New Roman" w:hAnsi="Times New Roman"/>
          <w:color w:val="000000"/>
          <w:sz w:val="20"/>
          <w:szCs w:val="20"/>
        </w:rPr>
        <w:t xml:space="preserve">/OpenShift </w:t>
      </w:r>
      <w:r>
        <w:rPr>
          <w:rFonts w:ascii="Times New Roman" w:hAnsi="Times New Roman"/>
          <w:color w:val="000000"/>
          <w:sz w:val="20"/>
          <w:szCs w:val="20"/>
        </w:rPr>
        <w:t>cluster installation</w:t>
      </w:r>
      <w:r w:rsidR="00887280" w:rsidRPr="005E587E">
        <w:rPr>
          <w:rFonts w:ascii="Times New Roman" w:hAnsi="Times New Roman"/>
          <w:color w:val="000000"/>
          <w:sz w:val="20"/>
          <w:szCs w:val="20"/>
        </w:rPr>
        <w:t xml:space="preserve"> and operational support.</w:t>
      </w:r>
    </w:p>
    <w:p w14:paraId="0D21CF7A" w14:textId="7676B0E6"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Extensive knowledge of Linux Containers, Kubernetes, and deployment of containerized applications/microservices architectures.</w:t>
      </w:r>
    </w:p>
    <w:p w14:paraId="65213649" w14:textId="4BF0F945" w:rsidR="00887280"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Support will include native cloud services in the respective platforms as well as third party services and migration.</w:t>
      </w:r>
    </w:p>
    <w:p w14:paraId="01F7287E" w14:textId="77777777" w:rsidR="00737229" w:rsidRPr="00737229" w:rsidRDefault="00737229" w:rsidP="007E7A9E">
      <w:pPr>
        <w:pStyle w:val="ListParagraph"/>
        <w:numPr>
          <w:ilvl w:val="0"/>
          <w:numId w:val="1"/>
        </w:numPr>
        <w:shd w:val="clear" w:color="auto" w:fill="FFFFFF"/>
        <w:spacing w:after="0" w:line="240" w:lineRule="auto"/>
        <w:rPr>
          <w:rFonts w:ascii="Times New Roman" w:hAnsi="Times New Roman"/>
          <w:color w:val="000000"/>
          <w:sz w:val="20"/>
          <w:szCs w:val="20"/>
        </w:rPr>
      </w:pPr>
      <w:r w:rsidRPr="00737229">
        <w:rPr>
          <w:rFonts w:ascii="Times New Roman" w:eastAsia="Times New Roman" w:hAnsi="Times New Roman" w:cs="Times New Roman"/>
          <w:color w:val="000000"/>
          <w:sz w:val="20"/>
          <w:szCs w:val="20"/>
        </w:rPr>
        <w:t>Develop and support enhancements and new functionality to automate deployments in a microservices architecture environment</w:t>
      </w:r>
    </w:p>
    <w:p w14:paraId="462C8CD9" w14:textId="72C5A000" w:rsidR="00887280" w:rsidRPr="00737229" w:rsidRDefault="00887280" w:rsidP="007E7A9E">
      <w:pPr>
        <w:pStyle w:val="ListParagraph"/>
        <w:numPr>
          <w:ilvl w:val="0"/>
          <w:numId w:val="1"/>
        </w:numPr>
        <w:shd w:val="clear" w:color="auto" w:fill="FFFFFF"/>
        <w:spacing w:after="0" w:line="240" w:lineRule="auto"/>
        <w:rPr>
          <w:rFonts w:ascii="Times New Roman" w:hAnsi="Times New Roman"/>
          <w:color w:val="000000"/>
          <w:sz w:val="20"/>
          <w:szCs w:val="20"/>
        </w:rPr>
      </w:pPr>
      <w:r w:rsidRPr="00737229">
        <w:rPr>
          <w:rFonts w:ascii="Times New Roman" w:hAnsi="Times New Roman"/>
          <w:color w:val="000000"/>
          <w:sz w:val="20"/>
          <w:szCs w:val="20"/>
        </w:rPr>
        <w:t xml:space="preserve">Experience with automation tools to streamline and standardize our cloud deployments like </w:t>
      </w:r>
      <w:r w:rsidR="00C15460">
        <w:rPr>
          <w:rFonts w:ascii="Times New Roman" w:hAnsi="Times New Roman"/>
          <w:color w:val="000000"/>
          <w:sz w:val="20"/>
          <w:szCs w:val="20"/>
        </w:rPr>
        <w:t>AWS</w:t>
      </w:r>
      <w:r w:rsidR="00815C20">
        <w:rPr>
          <w:rFonts w:ascii="Times New Roman" w:hAnsi="Times New Roman"/>
          <w:color w:val="000000"/>
          <w:sz w:val="20"/>
          <w:szCs w:val="20"/>
        </w:rPr>
        <w:t xml:space="preserve"> cloud formation, </w:t>
      </w:r>
      <w:r w:rsidR="00C15460">
        <w:rPr>
          <w:rFonts w:ascii="Times New Roman" w:hAnsi="Times New Roman"/>
          <w:color w:val="000000"/>
          <w:sz w:val="20"/>
          <w:szCs w:val="20"/>
        </w:rPr>
        <w:t>Azure</w:t>
      </w:r>
      <w:r w:rsidRPr="00737229">
        <w:rPr>
          <w:rFonts w:ascii="Times New Roman" w:hAnsi="Times New Roman"/>
          <w:color w:val="000000"/>
          <w:sz w:val="20"/>
          <w:szCs w:val="20"/>
        </w:rPr>
        <w:t xml:space="preserve"> ARM</w:t>
      </w:r>
      <w:r w:rsidR="00534C8C" w:rsidRPr="00737229">
        <w:rPr>
          <w:rFonts w:ascii="Times New Roman" w:hAnsi="Times New Roman"/>
          <w:color w:val="000000"/>
          <w:sz w:val="20"/>
          <w:szCs w:val="20"/>
        </w:rPr>
        <w:t xml:space="preserve"> and </w:t>
      </w:r>
      <w:r w:rsidRPr="00737229">
        <w:rPr>
          <w:rFonts w:ascii="Times New Roman" w:hAnsi="Times New Roman"/>
          <w:color w:val="000000"/>
          <w:sz w:val="20"/>
          <w:szCs w:val="20"/>
        </w:rPr>
        <w:t>Ansible.</w:t>
      </w:r>
    </w:p>
    <w:p w14:paraId="79B87F21" w14:textId="58B79C7F" w:rsidR="00534C8C"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Maintain and enhance automation to support setup and provisioning of new projects in OCP </w:t>
      </w:r>
    </w:p>
    <w:p w14:paraId="4E795F59" w14:textId="77777777" w:rsidR="00663995" w:rsidRDefault="00663995" w:rsidP="00663995">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Pr>
          <w:rFonts w:ascii="Times New Roman" w:hAnsi="Times New Roman" w:cs="Times New Roman"/>
          <w:sz w:val="20"/>
          <w:szCs w:val="20"/>
        </w:rPr>
        <w:t>Installation and configuration of RedHat OpenShift 3.11 using Ansible playbooks.</w:t>
      </w:r>
    </w:p>
    <w:p w14:paraId="16FBA1C2" w14:textId="069AB879" w:rsidR="00663995" w:rsidRPr="00663995" w:rsidRDefault="00663995" w:rsidP="00663995">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Pr>
          <w:rFonts w:ascii="Times New Roman" w:hAnsi="Times New Roman" w:cs="Times New Roman"/>
          <w:sz w:val="20"/>
          <w:szCs w:val="20"/>
        </w:rPr>
        <w:t>Configured OpenShift</w:t>
      </w:r>
      <w:r w:rsidR="002E77B4">
        <w:rPr>
          <w:rFonts w:ascii="Times New Roman" w:hAnsi="Times New Roman" w:cs="Times New Roman"/>
          <w:sz w:val="20"/>
          <w:szCs w:val="20"/>
        </w:rPr>
        <w:t>/AKS</w:t>
      </w:r>
      <w:r>
        <w:rPr>
          <w:rFonts w:ascii="Times New Roman" w:hAnsi="Times New Roman" w:cs="Times New Roman"/>
          <w:sz w:val="20"/>
          <w:szCs w:val="20"/>
        </w:rPr>
        <w:t xml:space="preserve"> Authentication with Azure AD, Cluster monitoring with Prometheus/Grafana and Alert Manager.</w:t>
      </w:r>
    </w:p>
    <w:p w14:paraId="3624441D" w14:textId="6DED367D" w:rsidR="00887280" w:rsidRPr="005E587E" w:rsidRDefault="00534C8C"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Perform </w:t>
      </w:r>
      <w:r w:rsidR="00887280" w:rsidRPr="005E587E">
        <w:rPr>
          <w:rFonts w:ascii="Times New Roman" w:hAnsi="Times New Roman"/>
          <w:color w:val="000000"/>
          <w:sz w:val="20"/>
          <w:szCs w:val="20"/>
        </w:rPr>
        <w:t>OpenShift</w:t>
      </w:r>
      <w:r w:rsidR="002E77B4">
        <w:rPr>
          <w:rFonts w:ascii="Times New Roman" w:hAnsi="Times New Roman"/>
          <w:color w:val="000000"/>
          <w:sz w:val="20"/>
          <w:szCs w:val="20"/>
        </w:rPr>
        <w:t>/AKS/EKS</w:t>
      </w:r>
      <w:r w:rsidRPr="005E587E">
        <w:rPr>
          <w:rFonts w:ascii="Times New Roman" w:hAnsi="Times New Roman"/>
          <w:color w:val="000000"/>
          <w:sz w:val="20"/>
          <w:szCs w:val="20"/>
        </w:rPr>
        <w:t xml:space="preserve"> cluster</w:t>
      </w:r>
      <w:r w:rsidR="00887280" w:rsidRPr="005E587E">
        <w:rPr>
          <w:rFonts w:ascii="Times New Roman" w:hAnsi="Times New Roman"/>
          <w:color w:val="000000"/>
          <w:sz w:val="20"/>
          <w:szCs w:val="20"/>
        </w:rPr>
        <w:t xml:space="preserve"> upgrades.</w:t>
      </w:r>
    </w:p>
    <w:p w14:paraId="2855D9DD" w14:textId="3848E113"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Perform regular </w:t>
      </w:r>
      <w:r w:rsidR="00534C8C" w:rsidRPr="005E587E">
        <w:rPr>
          <w:rFonts w:ascii="Times New Roman" w:hAnsi="Times New Roman"/>
          <w:color w:val="000000"/>
          <w:sz w:val="20"/>
          <w:szCs w:val="20"/>
        </w:rPr>
        <w:t xml:space="preserve">Pod </w:t>
      </w:r>
      <w:r w:rsidRPr="005E587E">
        <w:rPr>
          <w:rFonts w:ascii="Times New Roman" w:hAnsi="Times New Roman"/>
          <w:color w:val="000000"/>
          <w:sz w:val="20"/>
          <w:szCs w:val="20"/>
        </w:rPr>
        <w:t>health checks on environments.</w:t>
      </w:r>
    </w:p>
    <w:p w14:paraId="0093B826" w14:textId="77777777"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Support all additional projects and cloud users in activities around automated deployment of their applications into OCP.</w:t>
      </w:r>
    </w:p>
    <w:p w14:paraId="3E0C3A82" w14:textId="1E16D94C"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Manage automation playbooks and documentation related to OpenShift</w:t>
      </w:r>
      <w:r w:rsidR="002E77B4">
        <w:rPr>
          <w:rFonts w:ascii="Times New Roman" w:hAnsi="Times New Roman"/>
          <w:color w:val="000000"/>
          <w:sz w:val="20"/>
          <w:szCs w:val="20"/>
        </w:rPr>
        <w:t>/AKS/EKS</w:t>
      </w:r>
      <w:r w:rsidRPr="005E587E">
        <w:rPr>
          <w:rFonts w:ascii="Times New Roman" w:hAnsi="Times New Roman"/>
          <w:color w:val="000000"/>
          <w:sz w:val="20"/>
          <w:szCs w:val="20"/>
        </w:rPr>
        <w:t>.</w:t>
      </w:r>
    </w:p>
    <w:p w14:paraId="762D699D" w14:textId="7143006A" w:rsidR="00887280"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Support infrastructure, security, Platform as a Service (PaaS) and other updates involving DevOps environments.</w:t>
      </w:r>
    </w:p>
    <w:p w14:paraId="3273C39E" w14:textId="6CD20DD9" w:rsidR="00573CAF" w:rsidRPr="005E587E" w:rsidRDefault="00573CAF" w:rsidP="00887280">
      <w:pPr>
        <w:numPr>
          <w:ilvl w:val="0"/>
          <w:numId w:val="1"/>
        </w:num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Migrate workloads from OpenShift 3.11 to 4.x.</w:t>
      </w:r>
    </w:p>
    <w:p w14:paraId="47398FEA" w14:textId="77777777"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Hands on Automation experience and experience building deployment pipelines and managing configurations.</w:t>
      </w:r>
    </w:p>
    <w:p w14:paraId="0652E2CC" w14:textId="4A25AACF"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Experience administering Java-based application servers, especially RedHat </w:t>
      </w:r>
      <w:proofErr w:type="spellStart"/>
      <w:r w:rsidRPr="005E587E">
        <w:rPr>
          <w:rFonts w:ascii="Times New Roman" w:hAnsi="Times New Roman"/>
          <w:color w:val="000000"/>
          <w:sz w:val="20"/>
          <w:szCs w:val="20"/>
        </w:rPr>
        <w:t>Jboss</w:t>
      </w:r>
      <w:proofErr w:type="spellEnd"/>
      <w:r w:rsidRPr="005E587E">
        <w:rPr>
          <w:rFonts w:ascii="Times New Roman" w:hAnsi="Times New Roman"/>
          <w:color w:val="000000"/>
          <w:sz w:val="20"/>
          <w:szCs w:val="20"/>
        </w:rPr>
        <w:t xml:space="preserve"> and </w:t>
      </w:r>
      <w:r w:rsidR="00534C8C" w:rsidRPr="005E587E">
        <w:rPr>
          <w:rFonts w:ascii="Times New Roman" w:hAnsi="Times New Roman"/>
          <w:color w:val="000000"/>
          <w:sz w:val="20"/>
          <w:szCs w:val="20"/>
        </w:rPr>
        <w:t>Oracle</w:t>
      </w:r>
      <w:r w:rsidRPr="005E587E">
        <w:rPr>
          <w:rFonts w:ascii="Times New Roman" w:hAnsi="Times New Roman"/>
          <w:color w:val="000000"/>
          <w:sz w:val="20"/>
          <w:szCs w:val="20"/>
        </w:rPr>
        <w:t xml:space="preserve"> </w:t>
      </w:r>
      <w:r w:rsidR="00534C8C" w:rsidRPr="005E587E">
        <w:rPr>
          <w:rFonts w:ascii="Times New Roman" w:hAnsi="Times New Roman"/>
          <w:color w:val="000000"/>
          <w:sz w:val="20"/>
          <w:szCs w:val="20"/>
        </w:rPr>
        <w:t>WebLogic</w:t>
      </w:r>
      <w:r w:rsidRPr="005E587E">
        <w:rPr>
          <w:rFonts w:ascii="Times New Roman" w:hAnsi="Times New Roman"/>
          <w:color w:val="000000"/>
          <w:sz w:val="20"/>
          <w:szCs w:val="20"/>
        </w:rPr>
        <w:t>.</w:t>
      </w:r>
    </w:p>
    <w:p w14:paraId="34D356F8" w14:textId="48D4B69D"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Experience with CI/CD tools such as Jenkins</w:t>
      </w:r>
      <w:r w:rsidR="00F60ED9">
        <w:rPr>
          <w:rFonts w:ascii="Times New Roman" w:hAnsi="Times New Roman"/>
          <w:color w:val="000000"/>
          <w:sz w:val="20"/>
          <w:szCs w:val="20"/>
        </w:rPr>
        <w:t xml:space="preserve"> and integrating SAST/DAST scans</w:t>
      </w:r>
      <w:r w:rsidRPr="005E587E">
        <w:rPr>
          <w:rFonts w:ascii="Times New Roman" w:hAnsi="Times New Roman"/>
          <w:color w:val="000000"/>
          <w:sz w:val="20"/>
          <w:szCs w:val="20"/>
        </w:rPr>
        <w:t>.</w:t>
      </w:r>
    </w:p>
    <w:p w14:paraId="2ABC3E0A" w14:textId="6D5F82A4"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 xml:space="preserve">Experience with application monitoring tools such as </w:t>
      </w:r>
      <w:r w:rsidR="00534C8C" w:rsidRPr="005E587E">
        <w:rPr>
          <w:rFonts w:ascii="Times New Roman" w:hAnsi="Times New Roman"/>
          <w:color w:val="000000"/>
          <w:sz w:val="20"/>
          <w:szCs w:val="20"/>
        </w:rPr>
        <w:t>Grafana</w:t>
      </w:r>
      <w:r w:rsidRPr="005E587E">
        <w:rPr>
          <w:rFonts w:ascii="Times New Roman" w:hAnsi="Times New Roman"/>
          <w:color w:val="000000"/>
          <w:sz w:val="20"/>
          <w:szCs w:val="20"/>
        </w:rPr>
        <w:t xml:space="preserve">, </w:t>
      </w:r>
      <w:r w:rsidR="00534C8C" w:rsidRPr="005E587E">
        <w:rPr>
          <w:rFonts w:ascii="Times New Roman" w:hAnsi="Times New Roman"/>
          <w:color w:val="000000"/>
          <w:sz w:val="20"/>
          <w:szCs w:val="20"/>
        </w:rPr>
        <w:t xml:space="preserve">Prometheus, </w:t>
      </w:r>
      <w:r w:rsidRPr="005E587E">
        <w:rPr>
          <w:rFonts w:ascii="Times New Roman" w:hAnsi="Times New Roman"/>
          <w:color w:val="000000"/>
          <w:sz w:val="20"/>
          <w:szCs w:val="20"/>
        </w:rPr>
        <w:t>Jaeger Tracing</w:t>
      </w:r>
      <w:r w:rsidR="00815C20">
        <w:rPr>
          <w:rFonts w:ascii="Times New Roman" w:hAnsi="Times New Roman"/>
          <w:color w:val="000000"/>
          <w:sz w:val="20"/>
          <w:szCs w:val="20"/>
        </w:rPr>
        <w:t xml:space="preserve"> </w:t>
      </w:r>
      <w:r w:rsidR="00534C8C" w:rsidRPr="005E587E">
        <w:rPr>
          <w:rFonts w:ascii="Times New Roman" w:hAnsi="Times New Roman"/>
          <w:color w:val="000000"/>
          <w:sz w:val="20"/>
          <w:szCs w:val="20"/>
        </w:rPr>
        <w:t xml:space="preserve">and </w:t>
      </w:r>
      <w:r w:rsidR="00C15460">
        <w:rPr>
          <w:rFonts w:ascii="Times New Roman" w:hAnsi="Times New Roman"/>
          <w:color w:val="000000"/>
          <w:sz w:val="20"/>
          <w:szCs w:val="20"/>
        </w:rPr>
        <w:t>AWS/Azure</w:t>
      </w:r>
      <w:r w:rsidR="00534C8C" w:rsidRPr="005E587E">
        <w:rPr>
          <w:rFonts w:ascii="Times New Roman" w:hAnsi="Times New Roman"/>
          <w:color w:val="000000"/>
          <w:sz w:val="20"/>
          <w:szCs w:val="20"/>
        </w:rPr>
        <w:t xml:space="preserve"> Monitor</w:t>
      </w:r>
      <w:r w:rsidR="00815C20">
        <w:rPr>
          <w:rFonts w:ascii="Times New Roman" w:hAnsi="Times New Roman"/>
          <w:color w:val="000000"/>
          <w:sz w:val="20"/>
          <w:szCs w:val="20"/>
        </w:rPr>
        <w:t xml:space="preserve">ing </w:t>
      </w:r>
      <w:r w:rsidR="002E77B4">
        <w:rPr>
          <w:rFonts w:ascii="Times New Roman" w:hAnsi="Times New Roman"/>
          <w:color w:val="000000"/>
          <w:sz w:val="20"/>
          <w:szCs w:val="20"/>
        </w:rPr>
        <w:t>stack</w:t>
      </w:r>
      <w:r w:rsidRPr="005E587E">
        <w:rPr>
          <w:rFonts w:ascii="Times New Roman" w:hAnsi="Times New Roman"/>
          <w:color w:val="000000"/>
          <w:sz w:val="20"/>
          <w:szCs w:val="20"/>
        </w:rPr>
        <w:t>.</w:t>
      </w:r>
    </w:p>
    <w:p w14:paraId="12A4C639" w14:textId="77777777"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Working knowledge of networking topics such as protocols, load balancers, firewalls, etc.</w:t>
      </w:r>
    </w:p>
    <w:p w14:paraId="56554236" w14:textId="77777777"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Excellent analytical skills, troubleshooting and problem-solving ability.</w:t>
      </w:r>
    </w:p>
    <w:p w14:paraId="1FD9F2BA" w14:textId="77777777"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Performs on-call activities as needed for the environment and technologies and Managing cloud infrastructure with 24x7 production operations.</w:t>
      </w:r>
    </w:p>
    <w:p w14:paraId="78BCEC21" w14:textId="767BC8B4" w:rsidR="00887280" w:rsidRPr="005E587E" w:rsidRDefault="00534C8C"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Involved in capacity planning of OpenShift clusters. Enforced project Quotas and Limit ranges to avoid overcommitting of CPU/Memory resources of the cluster.</w:t>
      </w:r>
    </w:p>
    <w:p w14:paraId="02BBA08F" w14:textId="77777777" w:rsidR="00887280" w:rsidRPr="005E587E" w:rsidRDefault="00887280" w:rsidP="00887280">
      <w:pPr>
        <w:numPr>
          <w:ilvl w:val="0"/>
          <w:numId w:val="1"/>
        </w:numPr>
        <w:shd w:val="clear" w:color="auto" w:fill="FFFFFF"/>
        <w:spacing w:after="0" w:line="240" w:lineRule="auto"/>
        <w:rPr>
          <w:rFonts w:ascii="Times New Roman" w:hAnsi="Times New Roman"/>
          <w:color w:val="000000"/>
          <w:sz w:val="20"/>
          <w:szCs w:val="20"/>
        </w:rPr>
      </w:pPr>
      <w:r w:rsidRPr="005E587E">
        <w:rPr>
          <w:rFonts w:ascii="Times New Roman" w:hAnsi="Times New Roman"/>
          <w:color w:val="000000"/>
          <w:sz w:val="20"/>
          <w:szCs w:val="20"/>
        </w:rPr>
        <w:t>Managing an environments DEV, QA, UAT, Stage and PROD for various releases and designed instance strategies.</w:t>
      </w:r>
    </w:p>
    <w:p w14:paraId="6642E809" w14:textId="5A9D6F17" w:rsidR="00AB0E04" w:rsidRPr="005E587E" w:rsidRDefault="00AB0E04" w:rsidP="00887280">
      <w:pPr>
        <w:pStyle w:val="ListParagraph"/>
        <w:overflowPunct w:val="0"/>
        <w:autoSpaceDE w:val="0"/>
        <w:autoSpaceDN w:val="0"/>
        <w:adjustRightInd w:val="0"/>
        <w:spacing w:after="0"/>
        <w:jc w:val="both"/>
        <w:textAlignment w:val="baseline"/>
        <w:rPr>
          <w:rFonts w:ascii="Times New Roman" w:hAnsi="Times New Roman" w:cs="Times New Roman"/>
          <w:sz w:val="20"/>
          <w:szCs w:val="20"/>
        </w:rPr>
      </w:pPr>
    </w:p>
    <w:p w14:paraId="45D07475" w14:textId="6A7FB818" w:rsidR="00AB0E04" w:rsidRPr="005E587E" w:rsidRDefault="00AB0E04" w:rsidP="00AB0E04">
      <w:pPr>
        <w:overflowPunct w:val="0"/>
        <w:autoSpaceDE w:val="0"/>
        <w:autoSpaceDN w:val="0"/>
        <w:adjustRightInd w:val="0"/>
        <w:spacing w:after="0"/>
        <w:jc w:val="both"/>
        <w:textAlignment w:val="baseline"/>
        <w:rPr>
          <w:rFonts w:ascii="Times New Roman" w:hAnsi="Times New Roman"/>
          <w:b/>
          <w:sz w:val="20"/>
          <w:szCs w:val="20"/>
        </w:rPr>
      </w:pPr>
      <w:r w:rsidRPr="005E587E">
        <w:rPr>
          <w:rFonts w:ascii="Times New Roman" w:hAnsi="Times New Roman"/>
          <w:b/>
          <w:bCs/>
          <w:sz w:val="20"/>
          <w:szCs w:val="20"/>
        </w:rPr>
        <w:t>Environment:</w:t>
      </w:r>
      <w:r w:rsidR="00613E26">
        <w:rPr>
          <w:rFonts w:ascii="Times New Roman" w:hAnsi="Times New Roman"/>
          <w:b/>
          <w:bCs/>
          <w:sz w:val="20"/>
          <w:szCs w:val="20"/>
        </w:rPr>
        <w:t xml:space="preserve"> </w:t>
      </w:r>
      <w:r w:rsidR="00613E26" w:rsidRPr="005E587E">
        <w:rPr>
          <w:rFonts w:ascii="Times New Roman" w:hAnsi="Times New Roman"/>
          <w:sz w:val="20"/>
          <w:szCs w:val="20"/>
        </w:rPr>
        <w:t xml:space="preserve">OpenShift </w:t>
      </w:r>
      <w:r w:rsidR="00613E26">
        <w:rPr>
          <w:rFonts w:ascii="Times New Roman" w:hAnsi="Times New Roman"/>
          <w:sz w:val="20"/>
          <w:szCs w:val="20"/>
        </w:rPr>
        <w:t>3.11</w:t>
      </w:r>
      <w:r w:rsidR="00613E26" w:rsidRPr="005E587E">
        <w:rPr>
          <w:rFonts w:ascii="Times New Roman" w:hAnsi="Times New Roman"/>
          <w:sz w:val="20"/>
          <w:szCs w:val="20"/>
        </w:rPr>
        <w:t>,</w:t>
      </w:r>
      <w:r w:rsidR="00613E26">
        <w:rPr>
          <w:rFonts w:ascii="Times New Roman" w:hAnsi="Times New Roman"/>
          <w:sz w:val="20"/>
          <w:szCs w:val="20"/>
        </w:rPr>
        <w:t xml:space="preserve"> </w:t>
      </w:r>
      <w:r w:rsidR="00613E26" w:rsidRPr="005E587E">
        <w:rPr>
          <w:rFonts w:ascii="Times New Roman" w:hAnsi="Times New Roman"/>
          <w:sz w:val="20"/>
          <w:szCs w:val="20"/>
        </w:rPr>
        <w:t xml:space="preserve">OpenShift </w:t>
      </w:r>
      <w:r w:rsidR="00613E26">
        <w:rPr>
          <w:rFonts w:ascii="Times New Roman" w:hAnsi="Times New Roman"/>
          <w:sz w:val="20"/>
          <w:szCs w:val="20"/>
        </w:rPr>
        <w:t>4.x</w:t>
      </w:r>
      <w:r w:rsidR="00663995">
        <w:rPr>
          <w:rFonts w:ascii="Times New Roman" w:hAnsi="Times New Roman"/>
          <w:sz w:val="20"/>
          <w:szCs w:val="20"/>
        </w:rPr>
        <w:t>,</w:t>
      </w:r>
      <w:r w:rsidR="002E77B4">
        <w:rPr>
          <w:rFonts w:ascii="Times New Roman" w:hAnsi="Times New Roman"/>
          <w:sz w:val="20"/>
          <w:szCs w:val="20"/>
        </w:rPr>
        <w:t xml:space="preserve"> AKS. EKS</w:t>
      </w:r>
      <w:r w:rsidR="00663995">
        <w:rPr>
          <w:rFonts w:ascii="Times New Roman" w:hAnsi="Times New Roman"/>
          <w:sz w:val="20"/>
          <w:szCs w:val="20"/>
        </w:rPr>
        <w:t xml:space="preserve"> </w:t>
      </w:r>
      <w:r w:rsidR="00663995" w:rsidRPr="005E587E">
        <w:rPr>
          <w:rFonts w:ascii="Times New Roman" w:hAnsi="Times New Roman"/>
          <w:sz w:val="20"/>
          <w:szCs w:val="20"/>
        </w:rPr>
        <w:t>RedHat</w:t>
      </w:r>
      <w:r w:rsidR="00613E26" w:rsidRPr="005E587E">
        <w:rPr>
          <w:rFonts w:ascii="Times New Roman" w:hAnsi="Times New Roman"/>
          <w:sz w:val="20"/>
          <w:szCs w:val="20"/>
        </w:rPr>
        <w:t xml:space="preserve"> Fuse 7.</w:t>
      </w:r>
      <w:r w:rsidR="00613E26">
        <w:rPr>
          <w:rFonts w:ascii="Times New Roman" w:hAnsi="Times New Roman"/>
          <w:sz w:val="20"/>
          <w:szCs w:val="20"/>
        </w:rPr>
        <w:t>5</w:t>
      </w:r>
      <w:r w:rsidR="00613E26" w:rsidRPr="005E587E">
        <w:rPr>
          <w:rFonts w:ascii="Times New Roman" w:hAnsi="Times New Roman"/>
          <w:sz w:val="20"/>
          <w:szCs w:val="20"/>
        </w:rPr>
        <w:t>, Apache Camel, Spring boot, RedHat 3Scale API Gateway 2.</w:t>
      </w:r>
      <w:r w:rsidR="00613E26">
        <w:rPr>
          <w:rFonts w:ascii="Times New Roman" w:hAnsi="Times New Roman"/>
          <w:sz w:val="20"/>
          <w:szCs w:val="20"/>
        </w:rPr>
        <w:t>7</w:t>
      </w:r>
      <w:r w:rsidR="00613E26" w:rsidRPr="005E587E">
        <w:rPr>
          <w:rFonts w:ascii="Times New Roman" w:hAnsi="Times New Roman"/>
          <w:sz w:val="20"/>
          <w:szCs w:val="20"/>
        </w:rPr>
        <w:t xml:space="preserve">, Docker, </w:t>
      </w:r>
      <w:proofErr w:type="spellStart"/>
      <w:r w:rsidR="00613E26" w:rsidRPr="005E587E">
        <w:rPr>
          <w:rFonts w:ascii="Times New Roman" w:hAnsi="Times New Roman"/>
          <w:sz w:val="20"/>
          <w:szCs w:val="20"/>
        </w:rPr>
        <w:t>Podman</w:t>
      </w:r>
      <w:proofErr w:type="spellEnd"/>
      <w:r w:rsidR="00613E26" w:rsidRPr="005E587E">
        <w:rPr>
          <w:rFonts w:ascii="Times New Roman" w:hAnsi="Times New Roman"/>
          <w:sz w:val="20"/>
          <w:szCs w:val="20"/>
        </w:rPr>
        <w:t xml:space="preserve">, RHEL8, Ansible, Kibana, Elastic Search, Prometheus, Grafana, GitHub Actions, Istio, Jaeger, Kiali, OEM 13C, REST, JSON, Oracle Database 12c, </w:t>
      </w:r>
      <w:r w:rsidR="00C15460">
        <w:rPr>
          <w:rFonts w:ascii="Times New Roman" w:hAnsi="Times New Roman"/>
          <w:sz w:val="20"/>
          <w:szCs w:val="20"/>
        </w:rPr>
        <w:t>AWS/Azure</w:t>
      </w:r>
      <w:r w:rsidR="00613E26" w:rsidRPr="005E587E">
        <w:rPr>
          <w:rFonts w:ascii="Times New Roman" w:hAnsi="Times New Roman"/>
          <w:sz w:val="20"/>
          <w:szCs w:val="20"/>
        </w:rPr>
        <w:t xml:space="preserve"> SQL DB, </w:t>
      </w:r>
      <w:r w:rsidR="00C73B83">
        <w:rPr>
          <w:rFonts w:ascii="Times New Roman" w:hAnsi="Times New Roman"/>
          <w:sz w:val="20"/>
          <w:szCs w:val="20"/>
        </w:rPr>
        <w:t xml:space="preserve">SonarQube, RAPID7, </w:t>
      </w:r>
      <w:r w:rsidR="00613E26" w:rsidRPr="005E587E">
        <w:rPr>
          <w:rFonts w:ascii="Times New Roman" w:hAnsi="Times New Roman"/>
          <w:sz w:val="20"/>
          <w:szCs w:val="20"/>
        </w:rPr>
        <w:t>Soap UI 5.0.0, Ready API, SAML, OAUTH, OpenID, Selenium, RedHat Code Ready Studio</w:t>
      </w:r>
    </w:p>
    <w:p w14:paraId="69107495" w14:textId="77777777" w:rsidR="00AB0E04" w:rsidRPr="005E587E" w:rsidRDefault="00AB0E04" w:rsidP="00AB0E04">
      <w:pPr>
        <w:pStyle w:val="Default"/>
        <w:spacing w:line="276" w:lineRule="auto"/>
        <w:jc w:val="both"/>
        <w:rPr>
          <w:b/>
          <w:sz w:val="20"/>
          <w:szCs w:val="20"/>
        </w:rPr>
      </w:pPr>
    </w:p>
    <w:p w14:paraId="37556E4B" w14:textId="77777777" w:rsidR="00AB0E04" w:rsidRPr="005E587E" w:rsidRDefault="00AB0E04" w:rsidP="00AB0E04">
      <w:pPr>
        <w:pStyle w:val="Default"/>
        <w:spacing w:line="276" w:lineRule="auto"/>
        <w:jc w:val="both"/>
        <w:rPr>
          <w:b/>
          <w:sz w:val="20"/>
          <w:szCs w:val="20"/>
        </w:rPr>
      </w:pPr>
    </w:p>
    <w:p w14:paraId="6374F7E1" w14:textId="00817E29" w:rsidR="00AB0E04" w:rsidRPr="005E587E" w:rsidRDefault="00504455" w:rsidP="00AB0E04">
      <w:pPr>
        <w:pStyle w:val="Default"/>
        <w:spacing w:line="276" w:lineRule="auto"/>
        <w:jc w:val="both"/>
        <w:rPr>
          <w:b/>
          <w:sz w:val="20"/>
          <w:szCs w:val="20"/>
        </w:rPr>
      </w:pPr>
      <w:r w:rsidRPr="005E587E">
        <w:rPr>
          <w:b/>
          <w:sz w:val="20"/>
          <w:szCs w:val="20"/>
        </w:rPr>
        <w:t xml:space="preserve">Deloitte Consulting LLP, </w:t>
      </w:r>
      <w:r w:rsidRPr="005E587E">
        <w:rPr>
          <w:b/>
          <w:sz w:val="20"/>
          <w:szCs w:val="20"/>
          <w:shd w:val="clear" w:color="auto" w:fill="FFFFFF"/>
        </w:rPr>
        <w:t>Harrisburg,</w:t>
      </w:r>
      <w:r w:rsidRPr="005E587E">
        <w:rPr>
          <w:rStyle w:val="apple-converted-space"/>
          <w:b/>
          <w:sz w:val="20"/>
          <w:szCs w:val="20"/>
          <w:shd w:val="clear" w:color="auto" w:fill="FFFFFF"/>
        </w:rPr>
        <w:t> </w:t>
      </w:r>
      <w:r w:rsidRPr="005E587E">
        <w:rPr>
          <w:b/>
          <w:sz w:val="20"/>
          <w:szCs w:val="20"/>
          <w:shd w:val="clear" w:color="auto" w:fill="FFFFFF"/>
        </w:rPr>
        <w:t>PA</w:t>
      </w:r>
    </w:p>
    <w:p w14:paraId="19565B44" w14:textId="60C4A2EB" w:rsidR="00AB0E04" w:rsidRPr="005E587E" w:rsidRDefault="00A00456" w:rsidP="00AB0E04">
      <w:pPr>
        <w:pStyle w:val="Default"/>
        <w:spacing w:line="276" w:lineRule="auto"/>
        <w:jc w:val="both"/>
        <w:rPr>
          <w:b/>
          <w:sz w:val="20"/>
          <w:szCs w:val="20"/>
        </w:rPr>
      </w:pPr>
      <w:r w:rsidRPr="005E587E">
        <w:rPr>
          <w:b/>
          <w:sz w:val="20"/>
          <w:szCs w:val="20"/>
        </w:rPr>
        <w:t xml:space="preserve">Role: Systems Administrator                        </w:t>
      </w:r>
      <w:r w:rsidR="00AB0E04" w:rsidRPr="005E587E">
        <w:rPr>
          <w:b/>
          <w:sz w:val="20"/>
          <w:szCs w:val="20"/>
        </w:rPr>
        <w:tab/>
      </w:r>
      <w:r w:rsidR="00AB0E04" w:rsidRPr="005E587E">
        <w:rPr>
          <w:b/>
          <w:sz w:val="20"/>
          <w:szCs w:val="20"/>
        </w:rPr>
        <w:tab/>
      </w:r>
      <w:r w:rsidR="00AB0E04" w:rsidRPr="005E587E">
        <w:rPr>
          <w:b/>
          <w:sz w:val="20"/>
          <w:szCs w:val="20"/>
        </w:rPr>
        <w:tab/>
        <w:t xml:space="preserve">                                                      </w:t>
      </w:r>
      <w:r w:rsidR="001B21F0">
        <w:rPr>
          <w:b/>
          <w:sz w:val="20"/>
          <w:szCs w:val="20"/>
        </w:rPr>
        <w:t>Feb</w:t>
      </w:r>
      <w:r w:rsidR="00AB0E04" w:rsidRPr="005E587E">
        <w:rPr>
          <w:b/>
          <w:sz w:val="20"/>
          <w:szCs w:val="20"/>
        </w:rPr>
        <w:t>’ 1</w:t>
      </w:r>
      <w:r w:rsidR="00151E52" w:rsidRPr="005E587E">
        <w:rPr>
          <w:b/>
          <w:sz w:val="20"/>
          <w:szCs w:val="20"/>
        </w:rPr>
        <w:t>3</w:t>
      </w:r>
      <w:r w:rsidR="00AB0E04" w:rsidRPr="005E587E">
        <w:rPr>
          <w:b/>
          <w:sz w:val="20"/>
          <w:szCs w:val="20"/>
        </w:rPr>
        <w:t xml:space="preserve"> –</w:t>
      </w:r>
      <w:r w:rsidR="00151E52" w:rsidRPr="005E587E">
        <w:rPr>
          <w:b/>
          <w:sz w:val="20"/>
          <w:szCs w:val="20"/>
        </w:rPr>
        <w:t>Mar</w:t>
      </w:r>
      <w:r w:rsidR="00AB0E04" w:rsidRPr="005E587E">
        <w:rPr>
          <w:b/>
          <w:sz w:val="20"/>
          <w:szCs w:val="20"/>
        </w:rPr>
        <w:t>'1</w:t>
      </w:r>
      <w:r w:rsidR="00151E52" w:rsidRPr="005E587E">
        <w:rPr>
          <w:b/>
          <w:sz w:val="20"/>
          <w:szCs w:val="20"/>
        </w:rPr>
        <w:t>8</w:t>
      </w:r>
    </w:p>
    <w:p w14:paraId="657503A5" w14:textId="77777777" w:rsidR="00AB0E04" w:rsidRPr="005E587E" w:rsidRDefault="00AB0E04" w:rsidP="00AB0E04">
      <w:pPr>
        <w:pStyle w:val="BodyText3"/>
        <w:spacing w:line="276" w:lineRule="auto"/>
        <w:rPr>
          <w:rFonts w:ascii="Times New Roman" w:hAnsi="Times New Roman" w:cs="Times New Roman"/>
          <w:sz w:val="20"/>
          <w:szCs w:val="20"/>
        </w:rPr>
      </w:pPr>
    </w:p>
    <w:p w14:paraId="5519C23B" w14:textId="77777777" w:rsidR="00AB0E04" w:rsidRPr="005E587E" w:rsidRDefault="00AB0E04" w:rsidP="00AB0E04">
      <w:pPr>
        <w:tabs>
          <w:tab w:val="left" w:pos="3030"/>
        </w:tabs>
        <w:spacing w:after="0"/>
        <w:jc w:val="both"/>
        <w:rPr>
          <w:rFonts w:ascii="Times New Roman" w:hAnsi="Times New Roman"/>
          <w:sz w:val="20"/>
          <w:szCs w:val="20"/>
        </w:rPr>
      </w:pPr>
      <w:r w:rsidRPr="005E587E">
        <w:rPr>
          <w:rFonts w:ascii="Times New Roman" w:hAnsi="Times New Roman"/>
          <w:b/>
          <w:bCs/>
          <w:iCs/>
          <w:sz w:val="20"/>
          <w:szCs w:val="20"/>
        </w:rPr>
        <w:t>Responsibilities:</w:t>
      </w:r>
    </w:p>
    <w:p w14:paraId="3952B325" w14:textId="39B4DBA6" w:rsidR="005109C4"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lastRenderedPageBreak/>
        <w:t>Installed, Configured, Administered Web and Application Servers, Upgraded WebLogic server 10.x/11g/12c domains, clusters and managed servers in Development, Integration, QA and Production environments on various platforms.</w:t>
      </w:r>
    </w:p>
    <w:p w14:paraId="34AF5C66" w14:textId="77777777" w:rsidR="005109C4" w:rsidRPr="005E587E"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Analyzed the Network issue and database issue along with Network and Database teams.</w:t>
      </w:r>
    </w:p>
    <w:p w14:paraId="4678733F" w14:textId="77777777" w:rsidR="005109C4" w:rsidRPr="005E587E"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 xml:space="preserve">Built and supported all different components of Oracle Fusion Middleware 11g/12c, viz, SOA, OSB applications, including the WebLogic App server </w:t>
      </w:r>
    </w:p>
    <w:p w14:paraId="15EA0896" w14:textId="77777777" w:rsidR="005109C4" w:rsidRPr="005E587E"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Supported mission critical systems in a 24X7 Highly Available (clustered) environment.</w:t>
      </w:r>
    </w:p>
    <w:p w14:paraId="4E582E05" w14:textId="77777777" w:rsidR="005109C4" w:rsidRPr="005E587E"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Configured and administered Oracle Fusion Middleware infrastructure components, including and not limited to, WebLogic Suite (WLS, Coherence, and Java SE), Service Registry, Repository, SOA Suite (Adapters, BEPL, BAM, Business Rules, OSB, and OWSM)</w:t>
      </w:r>
    </w:p>
    <w:p w14:paraId="27EA5341" w14:textId="77777777" w:rsidR="005109C4" w:rsidRPr="005E587E"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 xml:space="preserve">Created and modified Shell Scripts to facilitate the monitoring and administration of WebLogic application server instances and deployments of java applications. </w:t>
      </w:r>
    </w:p>
    <w:p w14:paraId="6388AB7E" w14:textId="77777777" w:rsidR="005109C4" w:rsidRPr="005E587E"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Tuned JVM Heap Size and Garbage Collection parameters for the optimal performance of the applications and WebLogic Server.</w:t>
      </w:r>
    </w:p>
    <w:p w14:paraId="0D27FA89" w14:textId="11428A0F" w:rsidR="005109C4" w:rsidRPr="005E587E"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Analyzed Memory Leak issues, Root Cause Analysis, and identified potential bottlenecks in various java applications using required tools.</w:t>
      </w:r>
    </w:p>
    <w:p w14:paraId="51C3139D" w14:textId="77777777" w:rsidR="005109C4" w:rsidRPr="005E587E"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Troubleshot emerging application issues from WebLogic configuration to code issues.</w:t>
      </w:r>
    </w:p>
    <w:p w14:paraId="43D45091" w14:textId="77777777" w:rsidR="005109C4" w:rsidRPr="005E587E"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Responsible for certificate management in Oracle Enterprise Gateway through policy studio.</w:t>
      </w:r>
    </w:p>
    <w:p w14:paraId="43239F0C" w14:textId="4344F07F" w:rsidR="005109C4" w:rsidRPr="005E587E"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Installed Configured and Administered Web and Application Servers, WebLogic server 11g domains, clusters and managed servers in Development, Integration, UAT and Production environments on various platforms.</w:t>
      </w:r>
    </w:p>
    <w:p w14:paraId="79EA2AB3" w14:textId="06E93251" w:rsidR="00887280" w:rsidRPr="005E587E" w:rsidRDefault="005109C4" w:rsidP="005109C4">
      <w:pPr>
        <w:pStyle w:val="ListParagraph"/>
        <w:numPr>
          <w:ilvl w:val="0"/>
          <w:numId w:val="1"/>
        </w:numPr>
        <w:overflowPunct w:val="0"/>
        <w:autoSpaceDE w:val="0"/>
        <w:autoSpaceDN w:val="0"/>
        <w:adjustRightInd w:val="0"/>
        <w:spacing w:after="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Provided Tier III/other support per project needs; investigate and troubleshoot issues; performed regular log analysis, security monitoring to identify any possible intrusions.</w:t>
      </w:r>
    </w:p>
    <w:p w14:paraId="2F394720" w14:textId="3ABD98A9" w:rsidR="00AB0E04" w:rsidRPr="005E587E" w:rsidRDefault="00AB0E04" w:rsidP="00887280">
      <w:pPr>
        <w:pStyle w:val="ListParagraph"/>
        <w:overflowPunct w:val="0"/>
        <w:autoSpaceDE w:val="0"/>
        <w:autoSpaceDN w:val="0"/>
        <w:adjustRightInd w:val="0"/>
        <w:spacing w:after="0"/>
        <w:jc w:val="both"/>
        <w:textAlignment w:val="baseline"/>
        <w:rPr>
          <w:rFonts w:ascii="Times New Roman" w:hAnsi="Times New Roman" w:cs="Times New Roman"/>
          <w:sz w:val="20"/>
          <w:szCs w:val="20"/>
        </w:rPr>
      </w:pPr>
    </w:p>
    <w:p w14:paraId="658335BD" w14:textId="54FD98AB" w:rsidR="00AB0E04" w:rsidRPr="005E587E" w:rsidRDefault="00AB0E04" w:rsidP="00AB0E04">
      <w:pPr>
        <w:overflowPunct w:val="0"/>
        <w:autoSpaceDE w:val="0"/>
        <w:autoSpaceDN w:val="0"/>
        <w:adjustRightInd w:val="0"/>
        <w:spacing w:after="0"/>
        <w:jc w:val="both"/>
        <w:textAlignment w:val="baseline"/>
        <w:rPr>
          <w:rFonts w:ascii="Times New Roman" w:hAnsi="Times New Roman"/>
          <w:b/>
          <w:sz w:val="20"/>
          <w:szCs w:val="20"/>
        </w:rPr>
      </w:pPr>
      <w:r w:rsidRPr="005E587E">
        <w:rPr>
          <w:rFonts w:ascii="Times New Roman" w:hAnsi="Times New Roman"/>
          <w:b/>
          <w:bCs/>
          <w:sz w:val="20"/>
          <w:szCs w:val="20"/>
        </w:rPr>
        <w:t>Environment:</w:t>
      </w:r>
      <w:r w:rsidRPr="005E587E">
        <w:rPr>
          <w:rFonts w:ascii="Times New Roman" w:hAnsi="Times New Roman"/>
          <w:b/>
          <w:sz w:val="20"/>
          <w:szCs w:val="20"/>
        </w:rPr>
        <w:t xml:space="preserve"> </w:t>
      </w:r>
      <w:r w:rsidR="005109C4" w:rsidRPr="005E587E">
        <w:rPr>
          <w:rFonts w:ascii="Times New Roman" w:hAnsi="Times New Roman"/>
          <w:noProof/>
          <w:sz w:val="20"/>
          <w:szCs w:val="20"/>
        </w:rPr>
        <w:t xml:space="preserve">Oracle SOA Suite R 11.1.1.7, OSB 11g, OEG, OAG, BAM, OWSM, Soap UI 4.5.1, 5.3, Oracle OHS, OPA, Piwik, RUEI, BTM,Tomcat,JIRA,JAMA,Adobe ES3, ImageNow 7.1, 7.2.2, Oracle Weblogic 10.3.6, IBM Cognos, CrushFTP, AEM 6.4, Microsoft </w:t>
      </w:r>
      <w:r w:rsidR="00C15460">
        <w:rPr>
          <w:rFonts w:ascii="Times New Roman" w:hAnsi="Times New Roman"/>
          <w:noProof/>
          <w:sz w:val="20"/>
          <w:szCs w:val="20"/>
        </w:rPr>
        <w:t>AWS/Azure</w:t>
      </w:r>
      <w:r w:rsidR="005109C4" w:rsidRPr="005E587E">
        <w:rPr>
          <w:rFonts w:ascii="Times New Roman" w:hAnsi="Times New Roman"/>
          <w:noProof/>
          <w:sz w:val="20"/>
          <w:szCs w:val="20"/>
        </w:rPr>
        <w:t xml:space="preserve">, Oracle Weblogic 12c, OEM 13c, Oracle SOA Suite 12c, OHS 12c, </w:t>
      </w:r>
    </w:p>
    <w:p w14:paraId="45DE65B8" w14:textId="77777777" w:rsidR="00F8392D" w:rsidRPr="005E587E" w:rsidRDefault="00F8392D" w:rsidP="00AB0E04">
      <w:pPr>
        <w:overflowPunct w:val="0"/>
        <w:autoSpaceDE w:val="0"/>
        <w:autoSpaceDN w:val="0"/>
        <w:adjustRightInd w:val="0"/>
        <w:spacing w:after="0"/>
        <w:jc w:val="both"/>
        <w:textAlignment w:val="baseline"/>
        <w:rPr>
          <w:rFonts w:ascii="Times New Roman" w:hAnsi="Times New Roman"/>
          <w:b/>
          <w:sz w:val="20"/>
          <w:szCs w:val="20"/>
        </w:rPr>
      </w:pPr>
    </w:p>
    <w:p w14:paraId="3834A92D" w14:textId="77777777" w:rsidR="00EA5F71" w:rsidRPr="005E587E" w:rsidRDefault="00EA5F71" w:rsidP="00EA5F71">
      <w:pPr>
        <w:pStyle w:val="Default"/>
        <w:spacing w:line="276" w:lineRule="auto"/>
        <w:jc w:val="both"/>
        <w:rPr>
          <w:b/>
          <w:sz w:val="20"/>
          <w:szCs w:val="20"/>
        </w:rPr>
      </w:pPr>
      <w:r w:rsidRPr="005E587E">
        <w:rPr>
          <w:b/>
          <w:sz w:val="20"/>
          <w:szCs w:val="20"/>
        </w:rPr>
        <w:t>Centraprise Corp, Edison, NJ</w:t>
      </w:r>
    </w:p>
    <w:p w14:paraId="742D5D1B" w14:textId="2FFEF7B5" w:rsidR="00EA5F71" w:rsidRPr="005E587E" w:rsidRDefault="00A00456" w:rsidP="00A00456">
      <w:pPr>
        <w:pStyle w:val="Default"/>
        <w:spacing w:line="276" w:lineRule="auto"/>
        <w:jc w:val="both"/>
        <w:rPr>
          <w:b/>
          <w:sz w:val="20"/>
          <w:szCs w:val="20"/>
        </w:rPr>
      </w:pPr>
      <w:r w:rsidRPr="005E587E">
        <w:rPr>
          <w:b/>
          <w:sz w:val="20"/>
          <w:szCs w:val="20"/>
        </w:rPr>
        <w:t xml:space="preserve">Role: Oracle Developer                                  </w:t>
      </w:r>
      <w:r w:rsidR="00EA5F71" w:rsidRPr="005E587E">
        <w:rPr>
          <w:b/>
          <w:sz w:val="20"/>
          <w:szCs w:val="20"/>
        </w:rPr>
        <w:tab/>
      </w:r>
      <w:r w:rsidR="00EA5F71" w:rsidRPr="005E587E">
        <w:rPr>
          <w:b/>
          <w:sz w:val="20"/>
          <w:szCs w:val="20"/>
        </w:rPr>
        <w:tab/>
      </w:r>
      <w:r w:rsidR="00EA5F71" w:rsidRPr="005E587E">
        <w:rPr>
          <w:b/>
          <w:sz w:val="20"/>
          <w:szCs w:val="20"/>
        </w:rPr>
        <w:tab/>
        <w:t xml:space="preserve">                                                       Jun’ 1</w:t>
      </w:r>
      <w:r w:rsidR="001B21F0">
        <w:rPr>
          <w:b/>
          <w:sz w:val="20"/>
          <w:szCs w:val="20"/>
        </w:rPr>
        <w:t>1</w:t>
      </w:r>
      <w:r w:rsidR="00EA5F71" w:rsidRPr="005E587E">
        <w:rPr>
          <w:b/>
          <w:sz w:val="20"/>
          <w:szCs w:val="20"/>
        </w:rPr>
        <w:t xml:space="preserve"> – J</w:t>
      </w:r>
      <w:r w:rsidR="001B21F0">
        <w:rPr>
          <w:b/>
          <w:sz w:val="20"/>
          <w:szCs w:val="20"/>
        </w:rPr>
        <w:t>an</w:t>
      </w:r>
      <w:r w:rsidR="00EA5F71" w:rsidRPr="005E587E">
        <w:rPr>
          <w:b/>
          <w:sz w:val="20"/>
          <w:szCs w:val="20"/>
        </w:rPr>
        <w:t>'13</w:t>
      </w:r>
    </w:p>
    <w:p w14:paraId="0B59C2E2" w14:textId="77777777" w:rsidR="00EA5F71" w:rsidRPr="005E587E" w:rsidRDefault="00EA5F71" w:rsidP="00EA5F71">
      <w:pPr>
        <w:pStyle w:val="BodyText3"/>
        <w:spacing w:line="276" w:lineRule="auto"/>
        <w:rPr>
          <w:rFonts w:ascii="Times New Roman" w:hAnsi="Times New Roman" w:cs="Times New Roman"/>
          <w:sz w:val="20"/>
          <w:szCs w:val="20"/>
        </w:rPr>
      </w:pPr>
    </w:p>
    <w:p w14:paraId="0D960523" w14:textId="77777777" w:rsidR="00EA5F71" w:rsidRPr="005E587E" w:rsidRDefault="00EA5F71" w:rsidP="00EA5F71">
      <w:pPr>
        <w:tabs>
          <w:tab w:val="left" w:pos="3030"/>
        </w:tabs>
        <w:spacing w:after="0"/>
        <w:jc w:val="both"/>
        <w:rPr>
          <w:rFonts w:ascii="Times New Roman" w:hAnsi="Times New Roman"/>
          <w:sz w:val="20"/>
          <w:szCs w:val="20"/>
        </w:rPr>
      </w:pPr>
      <w:r w:rsidRPr="005E587E">
        <w:rPr>
          <w:rFonts w:ascii="Times New Roman" w:hAnsi="Times New Roman"/>
          <w:b/>
          <w:bCs/>
          <w:iCs/>
          <w:sz w:val="20"/>
          <w:szCs w:val="20"/>
        </w:rPr>
        <w:t>Responsibilities:</w:t>
      </w:r>
    </w:p>
    <w:p w14:paraId="4F4FC98F" w14:textId="77777777"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 xml:space="preserve">Primarily responsible for Developing, </w:t>
      </w:r>
      <w:r w:rsidRPr="005E587E">
        <w:rPr>
          <w:rFonts w:ascii="Times New Roman" w:hAnsi="Times New Roman" w:cs="Times New Roman"/>
          <w:bCs/>
          <w:sz w:val="20"/>
          <w:szCs w:val="20"/>
        </w:rPr>
        <w:t>Design and Orchestration of the requirement on SOA Suite</w:t>
      </w:r>
      <w:r w:rsidRPr="005E587E">
        <w:rPr>
          <w:rFonts w:ascii="Times New Roman" w:hAnsi="Times New Roman" w:cs="Times New Roman"/>
          <w:sz w:val="20"/>
          <w:szCs w:val="20"/>
        </w:rPr>
        <w:t>.</w:t>
      </w:r>
    </w:p>
    <w:p w14:paraId="42F4557B" w14:textId="54CCE47E"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 xml:space="preserve">Implemented Oracle Service Bus (OSB) for messaging services, connecting to database and for creating Proxy over existing web services and used Transformations and Validations before Persisting Business Services to endpoint. </w:t>
      </w:r>
    </w:p>
    <w:p w14:paraId="3280240E" w14:textId="77777777"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Extensively used Error handling and Security in OSB before communicating with end point.</w:t>
      </w:r>
    </w:p>
    <w:p w14:paraId="78F3F4CA" w14:textId="77777777"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Involved in unit testing of Business and Proxy services and used to monitor the flow of messages.</w:t>
      </w:r>
    </w:p>
    <w:p w14:paraId="4202E311" w14:textId="77777777"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Web service calls to retrieve/register Unique Identifier for the CDM Entity (UUID).</w:t>
      </w:r>
    </w:p>
    <w:p w14:paraId="03CDDC6B" w14:textId="77777777"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Used complex SQL queries for Key Data Extract from MPS Tables and Staging Tables for the application.</w:t>
      </w:r>
    </w:p>
    <w:p w14:paraId="0B8DB52A" w14:textId="2F93F6C2"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 xml:space="preserve">Used Secured Credential Fetch (SCF) to get </w:t>
      </w:r>
      <w:r w:rsidR="005E587E" w:rsidRPr="005E587E">
        <w:rPr>
          <w:rFonts w:ascii="Times New Roman" w:hAnsi="Times New Roman" w:cs="Times New Roman"/>
          <w:sz w:val="20"/>
          <w:szCs w:val="20"/>
        </w:rPr>
        <w:t>Username</w:t>
      </w:r>
      <w:r w:rsidRPr="005E587E">
        <w:rPr>
          <w:rFonts w:ascii="Times New Roman" w:hAnsi="Times New Roman" w:cs="Times New Roman"/>
          <w:sz w:val="20"/>
          <w:szCs w:val="20"/>
        </w:rPr>
        <w:t xml:space="preserve"> and Password Tokens.</w:t>
      </w:r>
    </w:p>
    <w:p w14:paraId="566BB9E3" w14:textId="77777777"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Involved in performance tuning of components all over the application as needed.</w:t>
      </w:r>
    </w:p>
    <w:p w14:paraId="7DC72B0D" w14:textId="77777777"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Extensively used, FTP Adapter, File Adapter, Database Adapter, Web service Adapter and JMS Topics and Queue.</w:t>
      </w:r>
    </w:p>
    <w:p w14:paraId="5CCBA003" w14:textId="77777777"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Implemented Message and Event Tracking service for tracking the status of messages by Leveraging Callback JMS Queue and Callback Handlers that will update the event status updates in Database.</w:t>
      </w:r>
    </w:p>
    <w:p w14:paraId="0AC66A89" w14:textId="77777777"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 xml:space="preserve">Used Error handling all over the BPEL to catch different kinds of faults and Log the Error message to the </w:t>
      </w:r>
      <w:proofErr w:type="spellStart"/>
      <w:r w:rsidRPr="005E587E">
        <w:rPr>
          <w:rFonts w:ascii="Times New Roman" w:hAnsi="Times New Roman" w:cs="Times New Roman"/>
          <w:sz w:val="20"/>
          <w:szCs w:val="20"/>
        </w:rPr>
        <w:t>Weblogic</w:t>
      </w:r>
      <w:proofErr w:type="spellEnd"/>
      <w:r w:rsidRPr="005E587E">
        <w:rPr>
          <w:rFonts w:ascii="Times New Roman" w:hAnsi="Times New Roman" w:cs="Times New Roman"/>
          <w:sz w:val="20"/>
          <w:szCs w:val="20"/>
        </w:rPr>
        <w:t xml:space="preserve"> LOG.</w:t>
      </w:r>
    </w:p>
    <w:p w14:paraId="78F1BC45" w14:textId="60339C09"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Extensively used Flow N, Switch, While, Flow, and Pick activities.</w:t>
      </w:r>
    </w:p>
    <w:p w14:paraId="6CD08D3D" w14:textId="77777777"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Style w:val="apple-style-span"/>
          <w:rFonts w:ascii="Times New Roman" w:hAnsi="Times New Roman"/>
          <w:color w:val="000000"/>
          <w:sz w:val="20"/>
          <w:szCs w:val="20"/>
        </w:rPr>
      </w:pPr>
      <w:r w:rsidRPr="005E587E">
        <w:rPr>
          <w:rStyle w:val="apple-style-span"/>
          <w:rFonts w:ascii="Times New Roman" w:hAnsi="Times New Roman"/>
          <w:color w:val="000000"/>
          <w:sz w:val="20"/>
          <w:szCs w:val="20"/>
        </w:rPr>
        <w:t>Used complex logic’s and Looping inside the XSLT Transformations which were used to build a Canonical data model (CDM) Translator.</w:t>
      </w:r>
    </w:p>
    <w:p w14:paraId="17C745D6" w14:textId="77777777" w:rsidR="00EA5F71" w:rsidRPr="005E587E" w:rsidRDefault="00EA5F71" w:rsidP="00EA5F71">
      <w:pPr>
        <w:pStyle w:val="ListParagraph"/>
        <w:numPr>
          <w:ilvl w:val="0"/>
          <w:numId w:val="1"/>
        </w:numPr>
        <w:overflowPunct w:val="0"/>
        <w:autoSpaceDE w:val="0"/>
        <w:autoSpaceDN w:val="0"/>
        <w:adjustRightInd w:val="0"/>
        <w:spacing w:after="0"/>
        <w:ind w:left="720"/>
        <w:jc w:val="both"/>
        <w:textAlignment w:val="baseline"/>
        <w:rPr>
          <w:rFonts w:ascii="Times New Roman" w:hAnsi="Times New Roman" w:cs="Times New Roman"/>
          <w:sz w:val="20"/>
          <w:szCs w:val="20"/>
        </w:rPr>
      </w:pPr>
      <w:r w:rsidRPr="005E587E">
        <w:rPr>
          <w:rFonts w:ascii="Times New Roman" w:hAnsi="Times New Roman" w:cs="Times New Roman"/>
          <w:sz w:val="20"/>
          <w:szCs w:val="20"/>
        </w:rPr>
        <w:t>Used Mediator to route data in between the process throughout the design.</w:t>
      </w:r>
    </w:p>
    <w:p w14:paraId="52CEF324" w14:textId="77777777" w:rsidR="00EA5F71" w:rsidRPr="005E587E" w:rsidRDefault="00EA5F71" w:rsidP="00EA5F71">
      <w:pPr>
        <w:overflowPunct w:val="0"/>
        <w:autoSpaceDE w:val="0"/>
        <w:autoSpaceDN w:val="0"/>
        <w:adjustRightInd w:val="0"/>
        <w:spacing w:after="0"/>
        <w:jc w:val="both"/>
        <w:textAlignment w:val="baseline"/>
        <w:rPr>
          <w:rFonts w:ascii="Times New Roman" w:hAnsi="Times New Roman"/>
          <w:b/>
          <w:bCs/>
          <w:sz w:val="20"/>
          <w:szCs w:val="20"/>
        </w:rPr>
      </w:pPr>
    </w:p>
    <w:p w14:paraId="68DC080C" w14:textId="088CDB64" w:rsidR="00A6422A" w:rsidRDefault="00EA5F71" w:rsidP="00EA5F71">
      <w:pPr>
        <w:rPr>
          <w:rFonts w:ascii="Times New Roman" w:hAnsi="Times New Roman"/>
          <w:sz w:val="20"/>
          <w:szCs w:val="20"/>
        </w:rPr>
      </w:pPr>
      <w:r w:rsidRPr="005E587E">
        <w:rPr>
          <w:rFonts w:ascii="Times New Roman" w:hAnsi="Times New Roman"/>
          <w:b/>
          <w:bCs/>
          <w:sz w:val="20"/>
          <w:szCs w:val="20"/>
        </w:rPr>
        <w:t>Environment:</w:t>
      </w:r>
      <w:r w:rsidRPr="005E587E">
        <w:rPr>
          <w:rFonts w:ascii="Times New Roman" w:hAnsi="Times New Roman"/>
          <w:b/>
          <w:sz w:val="20"/>
          <w:szCs w:val="20"/>
        </w:rPr>
        <w:t xml:space="preserve"> </w:t>
      </w:r>
      <w:r w:rsidRPr="005E587E">
        <w:rPr>
          <w:rFonts w:ascii="Times New Roman" w:hAnsi="Times New Roman"/>
          <w:sz w:val="20"/>
          <w:szCs w:val="20"/>
        </w:rPr>
        <w:t xml:space="preserve">Oracle SOA Suite R 11.1.1.5, JDeveloper 11.1.1.3.0, OSB 11g, BPEL 1.0, SOAP 1.2, WSDL 1.0, Sybase 12.5, Oracle XML databases, Rapid SQL, Soap UI 3.0, Clear Case, Jenkins, Eclipse, </w:t>
      </w:r>
      <w:proofErr w:type="spellStart"/>
      <w:r w:rsidRPr="005E587E">
        <w:rPr>
          <w:rFonts w:ascii="Times New Roman" w:hAnsi="Times New Roman"/>
          <w:sz w:val="20"/>
          <w:szCs w:val="20"/>
        </w:rPr>
        <w:t>Altova</w:t>
      </w:r>
      <w:proofErr w:type="spellEnd"/>
      <w:r w:rsidRPr="005E587E">
        <w:rPr>
          <w:rFonts w:ascii="Times New Roman" w:hAnsi="Times New Roman"/>
          <w:sz w:val="20"/>
          <w:szCs w:val="20"/>
        </w:rPr>
        <w:t xml:space="preserve"> XML Spy.</w:t>
      </w:r>
    </w:p>
    <w:p w14:paraId="29A93471" w14:textId="77777777" w:rsidR="00613E26" w:rsidRPr="005E587E" w:rsidRDefault="00613E26" w:rsidP="00613E26">
      <w:pPr>
        <w:pStyle w:val="BodyText3"/>
        <w:shd w:val="clear" w:color="auto" w:fill="D9D9D9"/>
        <w:spacing w:line="276" w:lineRule="auto"/>
        <w:rPr>
          <w:rFonts w:ascii="Times New Roman" w:hAnsi="Times New Roman" w:cs="Times New Roman"/>
          <w:color w:val="000000"/>
          <w:sz w:val="20"/>
          <w:szCs w:val="20"/>
        </w:rPr>
      </w:pPr>
      <w:r w:rsidRPr="005E587E">
        <w:rPr>
          <w:rFonts w:ascii="Times New Roman" w:hAnsi="Times New Roman" w:cs="Times New Roman"/>
          <w:color w:val="000000"/>
          <w:sz w:val="20"/>
          <w:szCs w:val="20"/>
        </w:rPr>
        <w:lastRenderedPageBreak/>
        <w:t xml:space="preserve">Education                                                                                                                                                        </w:t>
      </w:r>
    </w:p>
    <w:p w14:paraId="5B4D90DE" w14:textId="77777777" w:rsidR="00613E26" w:rsidRPr="005E587E" w:rsidRDefault="00613E26" w:rsidP="00613E26">
      <w:pPr>
        <w:pStyle w:val="BodyText3"/>
        <w:spacing w:line="276" w:lineRule="auto"/>
        <w:rPr>
          <w:rFonts w:ascii="Times New Roman" w:hAnsi="Times New Roman" w:cs="Times New Roman"/>
          <w:sz w:val="20"/>
          <w:szCs w:val="20"/>
        </w:rPr>
      </w:pPr>
    </w:p>
    <w:p w14:paraId="49BB68DE" w14:textId="77777777" w:rsidR="00613E26" w:rsidRPr="005E587E" w:rsidRDefault="00613E26" w:rsidP="00613E26">
      <w:pPr>
        <w:pStyle w:val="Default"/>
        <w:rPr>
          <w:sz w:val="20"/>
          <w:szCs w:val="20"/>
        </w:rPr>
      </w:pPr>
      <w:proofErr w:type="gramStart"/>
      <w:r w:rsidRPr="005E587E">
        <w:rPr>
          <w:sz w:val="20"/>
          <w:szCs w:val="20"/>
        </w:rPr>
        <w:t>Master’s</w:t>
      </w:r>
      <w:proofErr w:type="gramEnd"/>
      <w:r w:rsidRPr="005E587E">
        <w:rPr>
          <w:sz w:val="20"/>
          <w:szCs w:val="20"/>
        </w:rPr>
        <w:t xml:space="preserve"> in computer engineering                                                                                                        </w:t>
      </w:r>
      <w:r w:rsidRPr="005E587E">
        <w:rPr>
          <w:b/>
          <w:sz w:val="20"/>
          <w:szCs w:val="20"/>
        </w:rPr>
        <w:t>GPA</w:t>
      </w:r>
      <w:r w:rsidRPr="005E587E">
        <w:rPr>
          <w:sz w:val="20"/>
          <w:szCs w:val="20"/>
        </w:rPr>
        <w:t xml:space="preserve"> </w:t>
      </w:r>
      <w:r w:rsidRPr="005E587E">
        <w:rPr>
          <w:b/>
          <w:sz w:val="20"/>
          <w:szCs w:val="20"/>
        </w:rPr>
        <w:t>3.67/4.0</w:t>
      </w:r>
    </w:p>
    <w:p w14:paraId="35B2ECC8" w14:textId="77777777" w:rsidR="00613E26" w:rsidRPr="005E587E" w:rsidRDefault="00613E26" w:rsidP="00613E26">
      <w:pPr>
        <w:pStyle w:val="Default"/>
        <w:rPr>
          <w:sz w:val="20"/>
          <w:szCs w:val="20"/>
        </w:rPr>
      </w:pPr>
      <w:r w:rsidRPr="005E587E">
        <w:rPr>
          <w:sz w:val="20"/>
          <w:szCs w:val="20"/>
        </w:rPr>
        <w:t>University of Houston                                                                                                                   Aug 2010-May 2012</w:t>
      </w:r>
    </w:p>
    <w:p w14:paraId="2C329038" w14:textId="77777777" w:rsidR="00613E26" w:rsidRPr="005E587E" w:rsidRDefault="00613E26" w:rsidP="00613E26">
      <w:pPr>
        <w:pStyle w:val="Default"/>
        <w:rPr>
          <w:sz w:val="20"/>
          <w:szCs w:val="20"/>
        </w:rPr>
      </w:pPr>
    </w:p>
    <w:p w14:paraId="2AD38CD6" w14:textId="77777777" w:rsidR="00613E26" w:rsidRPr="005E587E" w:rsidRDefault="00613E26" w:rsidP="00613E26">
      <w:pPr>
        <w:pStyle w:val="Default"/>
        <w:rPr>
          <w:b/>
          <w:sz w:val="20"/>
          <w:szCs w:val="20"/>
        </w:rPr>
      </w:pPr>
      <w:r w:rsidRPr="005E587E">
        <w:rPr>
          <w:sz w:val="20"/>
          <w:szCs w:val="20"/>
        </w:rPr>
        <w:t xml:space="preserve">Bachelors in Electronics and Communication Engineering                                                               </w:t>
      </w:r>
      <w:r w:rsidRPr="005E587E">
        <w:rPr>
          <w:b/>
          <w:sz w:val="20"/>
          <w:szCs w:val="20"/>
        </w:rPr>
        <w:t>Percentage 75</w:t>
      </w:r>
    </w:p>
    <w:p w14:paraId="1EC94001" w14:textId="10CEB514" w:rsidR="00613E26" w:rsidRPr="005E587E" w:rsidRDefault="00613E26" w:rsidP="00613E26">
      <w:pPr>
        <w:rPr>
          <w:rFonts w:ascii="Times New Roman" w:hAnsi="Times New Roman"/>
          <w:sz w:val="20"/>
          <w:szCs w:val="20"/>
        </w:rPr>
      </w:pPr>
      <w:r w:rsidRPr="005E587E">
        <w:rPr>
          <w:sz w:val="20"/>
          <w:szCs w:val="20"/>
        </w:rPr>
        <w:t>Jawaharlal Nehru Technological University, Kakinada                                                                Sep 2006-May 2010</w:t>
      </w:r>
    </w:p>
    <w:sectPr w:rsidR="00613E26" w:rsidRPr="005E587E" w:rsidSect="00D82651">
      <w:pgSz w:w="12240" w:h="15840"/>
      <w:pgMar w:top="900" w:right="126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86D0D" w14:textId="77777777" w:rsidR="005B618E" w:rsidRDefault="005B618E" w:rsidP="00AB0E04">
      <w:pPr>
        <w:spacing w:after="0" w:line="240" w:lineRule="auto"/>
      </w:pPr>
      <w:r>
        <w:separator/>
      </w:r>
    </w:p>
  </w:endnote>
  <w:endnote w:type="continuationSeparator" w:id="0">
    <w:p w14:paraId="55BC711B" w14:textId="77777777" w:rsidR="005B618E" w:rsidRDefault="005B618E" w:rsidP="00AB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2F45" w14:textId="77777777" w:rsidR="005B618E" w:rsidRDefault="005B618E" w:rsidP="00AB0E04">
      <w:pPr>
        <w:spacing w:after="0" w:line="240" w:lineRule="auto"/>
      </w:pPr>
      <w:r>
        <w:separator/>
      </w:r>
    </w:p>
  </w:footnote>
  <w:footnote w:type="continuationSeparator" w:id="0">
    <w:p w14:paraId="0119ECE7" w14:textId="77777777" w:rsidR="005B618E" w:rsidRDefault="005B618E" w:rsidP="00AB0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78C"/>
    <w:multiLevelType w:val="multilevel"/>
    <w:tmpl w:val="ECFE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10ED0"/>
    <w:multiLevelType w:val="hybridMultilevel"/>
    <w:tmpl w:val="EA8C7FD6"/>
    <w:lvl w:ilvl="0" w:tplc="D744F52A">
      <w:numFmt w:val="bullet"/>
      <w:lvlText w:val="•"/>
      <w:lvlJc w:val="left"/>
      <w:pPr>
        <w:ind w:left="720" w:hanging="360"/>
      </w:pPr>
      <w:rPr>
        <w:rFonts w:asciiTheme="minorHAnsi" w:eastAsiaTheme="minorHAnsi" w:hAnsiTheme="minorHAns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687EE1"/>
    <w:multiLevelType w:val="hybridMultilevel"/>
    <w:tmpl w:val="A9D28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A1272"/>
    <w:multiLevelType w:val="hybridMultilevel"/>
    <w:tmpl w:val="C888A2BE"/>
    <w:lvl w:ilvl="0" w:tplc="3EE083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D7D74"/>
    <w:multiLevelType w:val="hybridMultilevel"/>
    <w:tmpl w:val="12A0D7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762D7B"/>
    <w:multiLevelType w:val="multilevel"/>
    <w:tmpl w:val="0032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A162D"/>
    <w:multiLevelType w:val="multilevel"/>
    <w:tmpl w:val="DB9E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05244"/>
    <w:multiLevelType w:val="hybridMultilevel"/>
    <w:tmpl w:val="62DC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230304">
    <w:abstractNumId w:val="4"/>
  </w:num>
  <w:num w:numId="2" w16cid:durableId="1838302387">
    <w:abstractNumId w:val="2"/>
  </w:num>
  <w:num w:numId="3" w16cid:durableId="1401635999">
    <w:abstractNumId w:val="7"/>
  </w:num>
  <w:num w:numId="4" w16cid:durableId="133910839">
    <w:abstractNumId w:val="3"/>
  </w:num>
  <w:num w:numId="5" w16cid:durableId="1646229625">
    <w:abstractNumId w:val="0"/>
  </w:num>
  <w:num w:numId="6" w16cid:durableId="2137136681">
    <w:abstractNumId w:val="5"/>
  </w:num>
  <w:num w:numId="7" w16cid:durableId="334460407">
    <w:abstractNumId w:val="6"/>
  </w:num>
  <w:num w:numId="8" w16cid:durableId="116679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85"/>
    <w:rsid w:val="0004448D"/>
    <w:rsid w:val="00045B6E"/>
    <w:rsid w:val="00052143"/>
    <w:rsid w:val="00063131"/>
    <w:rsid w:val="0007788F"/>
    <w:rsid w:val="000B1A05"/>
    <w:rsid w:val="000D7311"/>
    <w:rsid w:val="00122D39"/>
    <w:rsid w:val="0013771C"/>
    <w:rsid w:val="0014247C"/>
    <w:rsid w:val="0014630C"/>
    <w:rsid w:val="00151E52"/>
    <w:rsid w:val="001745D6"/>
    <w:rsid w:val="0017774A"/>
    <w:rsid w:val="001845E6"/>
    <w:rsid w:val="001B21F0"/>
    <w:rsid w:val="002245AF"/>
    <w:rsid w:val="00293B68"/>
    <w:rsid w:val="002C5D85"/>
    <w:rsid w:val="002D5239"/>
    <w:rsid w:val="002E77B4"/>
    <w:rsid w:val="002F7E94"/>
    <w:rsid w:val="003060F2"/>
    <w:rsid w:val="00331E88"/>
    <w:rsid w:val="00346C87"/>
    <w:rsid w:val="003535C4"/>
    <w:rsid w:val="003627A6"/>
    <w:rsid w:val="003C1C82"/>
    <w:rsid w:val="003C2DB5"/>
    <w:rsid w:val="0041341F"/>
    <w:rsid w:val="0043763F"/>
    <w:rsid w:val="004B36CC"/>
    <w:rsid w:val="004D45AC"/>
    <w:rsid w:val="00503F7A"/>
    <w:rsid w:val="00504455"/>
    <w:rsid w:val="005109C4"/>
    <w:rsid w:val="00534C8C"/>
    <w:rsid w:val="00543E14"/>
    <w:rsid w:val="005455BD"/>
    <w:rsid w:val="00573CAF"/>
    <w:rsid w:val="005B618E"/>
    <w:rsid w:val="005D6494"/>
    <w:rsid w:val="005E587E"/>
    <w:rsid w:val="00613E26"/>
    <w:rsid w:val="00640210"/>
    <w:rsid w:val="00653331"/>
    <w:rsid w:val="00663995"/>
    <w:rsid w:val="006B3DC5"/>
    <w:rsid w:val="00702475"/>
    <w:rsid w:val="007315BE"/>
    <w:rsid w:val="00737229"/>
    <w:rsid w:val="00740D59"/>
    <w:rsid w:val="00774EFA"/>
    <w:rsid w:val="007C2C00"/>
    <w:rsid w:val="007D66C4"/>
    <w:rsid w:val="007E7C87"/>
    <w:rsid w:val="0081019E"/>
    <w:rsid w:val="008157E1"/>
    <w:rsid w:val="00815C20"/>
    <w:rsid w:val="008360C9"/>
    <w:rsid w:val="008755BC"/>
    <w:rsid w:val="00887280"/>
    <w:rsid w:val="008B35FC"/>
    <w:rsid w:val="008E1E16"/>
    <w:rsid w:val="009575E0"/>
    <w:rsid w:val="00957F63"/>
    <w:rsid w:val="00981DB2"/>
    <w:rsid w:val="009B72EA"/>
    <w:rsid w:val="009E5F05"/>
    <w:rsid w:val="00A00456"/>
    <w:rsid w:val="00A04769"/>
    <w:rsid w:val="00A32085"/>
    <w:rsid w:val="00A34BFA"/>
    <w:rsid w:val="00A6422A"/>
    <w:rsid w:val="00AA661E"/>
    <w:rsid w:val="00AB0E04"/>
    <w:rsid w:val="00B36ED2"/>
    <w:rsid w:val="00B858A0"/>
    <w:rsid w:val="00BA73A0"/>
    <w:rsid w:val="00BE566B"/>
    <w:rsid w:val="00C15460"/>
    <w:rsid w:val="00C73B83"/>
    <w:rsid w:val="00D163FB"/>
    <w:rsid w:val="00D66F3C"/>
    <w:rsid w:val="00D67D2F"/>
    <w:rsid w:val="00D7132C"/>
    <w:rsid w:val="00D76E05"/>
    <w:rsid w:val="00D85704"/>
    <w:rsid w:val="00DD2E16"/>
    <w:rsid w:val="00EA03FA"/>
    <w:rsid w:val="00EA5F71"/>
    <w:rsid w:val="00ED2BC8"/>
    <w:rsid w:val="00F07928"/>
    <w:rsid w:val="00F21437"/>
    <w:rsid w:val="00F60ED9"/>
    <w:rsid w:val="00F66553"/>
    <w:rsid w:val="00F76FE1"/>
    <w:rsid w:val="00F7721F"/>
    <w:rsid w:val="00F8392D"/>
    <w:rsid w:val="00FB0197"/>
    <w:rsid w:val="00FB3217"/>
    <w:rsid w:val="00FB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D3269"/>
  <w15:chartTrackingRefBased/>
  <w15:docId w15:val="{172ABA7F-A2E8-41D2-AF37-9DA92D63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E0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B0E04"/>
    <w:pPr>
      <w:suppressAutoHyphens/>
      <w:spacing w:after="0" w:line="240" w:lineRule="auto"/>
      <w:jc w:val="both"/>
    </w:pPr>
    <w:rPr>
      <w:rFonts w:ascii="Arial" w:eastAsia="Calibri" w:hAnsi="Arial" w:cs="Arial"/>
      <w:b/>
      <w:bCs/>
      <w:sz w:val="24"/>
      <w:szCs w:val="24"/>
      <w:lang w:eastAsia="ar-SA"/>
    </w:rPr>
  </w:style>
  <w:style w:type="character" w:customStyle="1" w:styleId="BodyText3Char">
    <w:name w:val="Body Text 3 Char"/>
    <w:basedOn w:val="DefaultParagraphFont"/>
    <w:link w:val="BodyText3"/>
    <w:rsid w:val="00AB0E04"/>
    <w:rPr>
      <w:rFonts w:ascii="Arial" w:eastAsia="Calibri" w:hAnsi="Arial" w:cs="Arial"/>
      <w:b/>
      <w:bCs/>
      <w:sz w:val="24"/>
      <w:szCs w:val="24"/>
      <w:lang w:eastAsia="ar-SA"/>
    </w:rPr>
  </w:style>
  <w:style w:type="paragraph" w:customStyle="1" w:styleId="Default">
    <w:name w:val="Default"/>
    <w:rsid w:val="00AB0E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B0E04"/>
    <w:pPr>
      <w:ind w:left="720"/>
    </w:pPr>
    <w:rPr>
      <w:rFonts w:eastAsia="Calibri" w:cs="Calibri"/>
    </w:rPr>
  </w:style>
  <w:style w:type="character" w:customStyle="1" w:styleId="apple-style-span">
    <w:name w:val="apple-style-span"/>
    <w:uiPriority w:val="99"/>
    <w:rsid w:val="00AB0E04"/>
    <w:rPr>
      <w:rFonts w:cs="Times New Roman"/>
    </w:rPr>
  </w:style>
  <w:style w:type="paragraph" w:customStyle="1" w:styleId="SSWResumeParagraph">
    <w:name w:val="SSWResume_Paragraph"/>
    <w:basedOn w:val="Normal"/>
    <w:rsid w:val="00AB0E04"/>
    <w:pPr>
      <w:spacing w:after="0" w:line="240" w:lineRule="auto"/>
      <w:ind w:left="720"/>
    </w:pPr>
    <w:rPr>
      <w:rFonts w:ascii="Arial" w:hAnsi="Times New Roman"/>
      <w:sz w:val="24"/>
      <w:szCs w:val="20"/>
    </w:rPr>
  </w:style>
  <w:style w:type="character" w:customStyle="1" w:styleId="apple-converted-space">
    <w:name w:val="apple-converted-space"/>
    <w:rsid w:val="00AB0E04"/>
  </w:style>
  <w:style w:type="paragraph" w:customStyle="1" w:styleId="public-draftstyledefault-unorderedlistitem">
    <w:name w:val="public-draftstyledefault-unorderedlistitem"/>
    <w:basedOn w:val="Normal"/>
    <w:rsid w:val="00503F7A"/>
    <w:pPr>
      <w:spacing w:before="100" w:beforeAutospacing="1" w:after="100" w:afterAutospacing="1" w:line="240" w:lineRule="auto"/>
    </w:pPr>
    <w:rPr>
      <w:rFonts w:ascii="Times New Roman" w:hAnsi="Times New Roman"/>
      <w:sz w:val="24"/>
      <w:szCs w:val="24"/>
    </w:rPr>
  </w:style>
  <w:style w:type="character" w:customStyle="1" w:styleId="badword">
    <w:name w:val="badword"/>
    <w:basedOn w:val="DefaultParagraphFont"/>
    <w:rsid w:val="00503F7A"/>
  </w:style>
  <w:style w:type="character" w:styleId="Hyperlink">
    <w:name w:val="Hyperlink"/>
    <w:basedOn w:val="DefaultParagraphFont"/>
    <w:uiPriority w:val="99"/>
    <w:unhideWhenUsed/>
    <w:rsid w:val="009B72EA"/>
    <w:rPr>
      <w:color w:val="0563C1" w:themeColor="hyperlink"/>
      <w:u w:val="single"/>
    </w:rPr>
  </w:style>
  <w:style w:type="character" w:styleId="UnresolvedMention">
    <w:name w:val="Unresolved Mention"/>
    <w:basedOn w:val="DefaultParagraphFont"/>
    <w:uiPriority w:val="99"/>
    <w:semiHidden/>
    <w:unhideWhenUsed/>
    <w:rsid w:val="009B7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66427">
      <w:bodyDiv w:val="1"/>
      <w:marLeft w:val="0"/>
      <w:marRight w:val="0"/>
      <w:marTop w:val="0"/>
      <w:marBottom w:val="0"/>
      <w:divBdr>
        <w:top w:val="none" w:sz="0" w:space="0" w:color="auto"/>
        <w:left w:val="none" w:sz="0" w:space="0" w:color="auto"/>
        <w:bottom w:val="none" w:sz="0" w:space="0" w:color="auto"/>
        <w:right w:val="none" w:sz="0" w:space="0" w:color="auto"/>
      </w:divBdr>
      <w:divsChild>
        <w:div w:id="574823778">
          <w:marLeft w:val="0"/>
          <w:marRight w:val="0"/>
          <w:marTop w:val="0"/>
          <w:marBottom w:val="0"/>
          <w:divBdr>
            <w:top w:val="none" w:sz="0" w:space="0" w:color="auto"/>
            <w:left w:val="none" w:sz="0" w:space="0" w:color="auto"/>
            <w:bottom w:val="none" w:sz="0" w:space="0" w:color="auto"/>
            <w:right w:val="none" w:sz="0" w:space="0" w:color="auto"/>
          </w:divBdr>
        </w:div>
        <w:div w:id="997270692">
          <w:marLeft w:val="0"/>
          <w:marRight w:val="0"/>
          <w:marTop w:val="0"/>
          <w:marBottom w:val="0"/>
          <w:divBdr>
            <w:top w:val="none" w:sz="0" w:space="0" w:color="auto"/>
            <w:left w:val="none" w:sz="0" w:space="0" w:color="auto"/>
            <w:bottom w:val="none" w:sz="0" w:space="0" w:color="auto"/>
            <w:right w:val="none" w:sz="0" w:space="0" w:color="auto"/>
          </w:divBdr>
        </w:div>
        <w:div w:id="1196963310">
          <w:marLeft w:val="0"/>
          <w:marRight w:val="0"/>
          <w:marTop w:val="0"/>
          <w:marBottom w:val="0"/>
          <w:divBdr>
            <w:top w:val="none" w:sz="0" w:space="0" w:color="auto"/>
            <w:left w:val="none" w:sz="0" w:space="0" w:color="auto"/>
            <w:bottom w:val="none" w:sz="0" w:space="0" w:color="auto"/>
            <w:right w:val="none" w:sz="0" w:space="0" w:color="auto"/>
          </w:divBdr>
        </w:div>
        <w:div w:id="367218558">
          <w:marLeft w:val="0"/>
          <w:marRight w:val="0"/>
          <w:marTop w:val="0"/>
          <w:marBottom w:val="0"/>
          <w:divBdr>
            <w:top w:val="none" w:sz="0" w:space="0" w:color="auto"/>
            <w:left w:val="none" w:sz="0" w:space="0" w:color="auto"/>
            <w:bottom w:val="none" w:sz="0" w:space="0" w:color="auto"/>
            <w:right w:val="none" w:sz="0" w:space="0" w:color="auto"/>
          </w:divBdr>
        </w:div>
        <w:div w:id="590967639">
          <w:marLeft w:val="0"/>
          <w:marRight w:val="0"/>
          <w:marTop w:val="0"/>
          <w:marBottom w:val="0"/>
          <w:divBdr>
            <w:top w:val="none" w:sz="0" w:space="0" w:color="auto"/>
            <w:left w:val="none" w:sz="0" w:space="0" w:color="auto"/>
            <w:bottom w:val="none" w:sz="0" w:space="0" w:color="auto"/>
            <w:right w:val="none" w:sz="0" w:space="0" w:color="auto"/>
          </w:divBdr>
        </w:div>
        <w:div w:id="81991748">
          <w:marLeft w:val="0"/>
          <w:marRight w:val="0"/>
          <w:marTop w:val="0"/>
          <w:marBottom w:val="0"/>
          <w:divBdr>
            <w:top w:val="none" w:sz="0" w:space="0" w:color="auto"/>
            <w:left w:val="none" w:sz="0" w:space="0" w:color="auto"/>
            <w:bottom w:val="none" w:sz="0" w:space="0" w:color="auto"/>
            <w:right w:val="none" w:sz="0" w:space="0" w:color="auto"/>
          </w:divBdr>
        </w:div>
        <w:div w:id="28066853">
          <w:marLeft w:val="0"/>
          <w:marRight w:val="0"/>
          <w:marTop w:val="0"/>
          <w:marBottom w:val="0"/>
          <w:divBdr>
            <w:top w:val="none" w:sz="0" w:space="0" w:color="auto"/>
            <w:left w:val="none" w:sz="0" w:space="0" w:color="auto"/>
            <w:bottom w:val="none" w:sz="0" w:space="0" w:color="auto"/>
            <w:right w:val="none" w:sz="0" w:space="0" w:color="auto"/>
          </w:divBdr>
        </w:div>
        <w:div w:id="1641039591">
          <w:marLeft w:val="0"/>
          <w:marRight w:val="0"/>
          <w:marTop w:val="0"/>
          <w:marBottom w:val="0"/>
          <w:divBdr>
            <w:top w:val="none" w:sz="0" w:space="0" w:color="auto"/>
            <w:left w:val="none" w:sz="0" w:space="0" w:color="auto"/>
            <w:bottom w:val="none" w:sz="0" w:space="0" w:color="auto"/>
            <w:right w:val="none" w:sz="0" w:space="0" w:color="auto"/>
          </w:divBdr>
        </w:div>
        <w:div w:id="515534479">
          <w:marLeft w:val="0"/>
          <w:marRight w:val="0"/>
          <w:marTop w:val="0"/>
          <w:marBottom w:val="0"/>
          <w:divBdr>
            <w:top w:val="none" w:sz="0" w:space="0" w:color="auto"/>
            <w:left w:val="none" w:sz="0" w:space="0" w:color="auto"/>
            <w:bottom w:val="none" w:sz="0" w:space="0" w:color="auto"/>
            <w:right w:val="none" w:sz="0" w:space="0" w:color="auto"/>
          </w:divBdr>
        </w:div>
      </w:divsChild>
    </w:div>
    <w:div w:id="591158534">
      <w:bodyDiv w:val="1"/>
      <w:marLeft w:val="0"/>
      <w:marRight w:val="0"/>
      <w:marTop w:val="0"/>
      <w:marBottom w:val="0"/>
      <w:divBdr>
        <w:top w:val="none" w:sz="0" w:space="0" w:color="auto"/>
        <w:left w:val="none" w:sz="0" w:space="0" w:color="auto"/>
        <w:bottom w:val="none" w:sz="0" w:space="0" w:color="auto"/>
        <w:right w:val="none" w:sz="0" w:space="0" w:color="auto"/>
      </w:divBdr>
      <w:divsChild>
        <w:div w:id="1933539998">
          <w:marLeft w:val="0"/>
          <w:marRight w:val="0"/>
          <w:marTop w:val="0"/>
          <w:marBottom w:val="0"/>
          <w:divBdr>
            <w:top w:val="none" w:sz="0" w:space="0" w:color="auto"/>
            <w:left w:val="none" w:sz="0" w:space="0" w:color="auto"/>
            <w:bottom w:val="none" w:sz="0" w:space="0" w:color="auto"/>
            <w:right w:val="none" w:sz="0" w:space="0" w:color="auto"/>
          </w:divBdr>
        </w:div>
        <w:div w:id="1051271785">
          <w:marLeft w:val="0"/>
          <w:marRight w:val="0"/>
          <w:marTop w:val="0"/>
          <w:marBottom w:val="0"/>
          <w:divBdr>
            <w:top w:val="none" w:sz="0" w:space="0" w:color="auto"/>
            <w:left w:val="none" w:sz="0" w:space="0" w:color="auto"/>
            <w:bottom w:val="none" w:sz="0" w:space="0" w:color="auto"/>
            <w:right w:val="none" w:sz="0" w:space="0" w:color="auto"/>
          </w:divBdr>
        </w:div>
        <w:div w:id="547692047">
          <w:marLeft w:val="0"/>
          <w:marRight w:val="0"/>
          <w:marTop w:val="0"/>
          <w:marBottom w:val="0"/>
          <w:divBdr>
            <w:top w:val="none" w:sz="0" w:space="0" w:color="auto"/>
            <w:left w:val="none" w:sz="0" w:space="0" w:color="auto"/>
            <w:bottom w:val="none" w:sz="0" w:space="0" w:color="auto"/>
            <w:right w:val="none" w:sz="0" w:space="0" w:color="auto"/>
          </w:divBdr>
        </w:div>
        <w:div w:id="1038622463">
          <w:marLeft w:val="0"/>
          <w:marRight w:val="0"/>
          <w:marTop w:val="0"/>
          <w:marBottom w:val="0"/>
          <w:divBdr>
            <w:top w:val="none" w:sz="0" w:space="0" w:color="auto"/>
            <w:left w:val="none" w:sz="0" w:space="0" w:color="auto"/>
            <w:bottom w:val="none" w:sz="0" w:space="0" w:color="auto"/>
            <w:right w:val="none" w:sz="0" w:space="0" w:color="auto"/>
          </w:divBdr>
        </w:div>
        <w:div w:id="631180768">
          <w:marLeft w:val="0"/>
          <w:marRight w:val="0"/>
          <w:marTop w:val="0"/>
          <w:marBottom w:val="0"/>
          <w:divBdr>
            <w:top w:val="none" w:sz="0" w:space="0" w:color="auto"/>
            <w:left w:val="none" w:sz="0" w:space="0" w:color="auto"/>
            <w:bottom w:val="none" w:sz="0" w:space="0" w:color="auto"/>
            <w:right w:val="none" w:sz="0" w:space="0" w:color="auto"/>
          </w:divBdr>
        </w:div>
        <w:div w:id="1633250335">
          <w:marLeft w:val="0"/>
          <w:marRight w:val="0"/>
          <w:marTop w:val="0"/>
          <w:marBottom w:val="0"/>
          <w:divBdr>
            <w:top w:val="none" w:sz="0" w:space="0" w:color="auto"/>
            <w:left w:val="none" w:sz="0" w:space="0" w:color="auto"/>
            <w:bottom w:val="none" w:sz="0" w:space="0" w:color="auto"/>
            <w:right w:val="none" w:sz="0" w:space="0" w:color="auto"/>
          </w:divBdr>
        </w:div>
        <w:div w:id="34236373">
          <w:marLeft w:val="0"/>
          <w:marRight w:val="0"/>
          <w:marTop w:val="0"/>
          <w:marBottom w:val="0"/>
          <w:divBdr>
            <w:top w:val="none" w:sz="0" w:space="0" w:color="auto"/>
            <w:left w:val="none" w:sz="0" w:space="0" w:color="auto"/>
            <w:bottom w:val="none" w:sz="0" w:space="0" w:color="auto"/>
            <w:right w:val="none" w:sz="0" w:space="0" w:color="auto"/>
          </w:divBdr>
        </w:div>
        <w:div w:id="120927782">
          <w:marLeft w:val="0"/>
          <w:marRight w:val="0"/>
          <w:marTop w:val="0"/>
          <w:marBottom w:val="0"/>
          <w:divBdr>
            <w:top w:val="none" w:sz="0" w:space="0" w:color="auto"/>
            <w:left w:val="none" w:sz="0" w:space="0" w:color="auto"/>
            <w:bottom w:val="none" w:sz="0" w:space="0" w:color="auto"/>
            <w:right w:val="none" w:sz="0" w:space="0" w:color="auto"/>
          </w:divBdr>
        </w:div>
        <w:div w:id="1481311390">
          <w:marLeft w:val="0"/>
          <w:marRight w:val="0"/>
          <w:marTop w:val="0"/>
          <w:marBottom w:val="0"/>
          <w:divBdr>
            <w:top w:val="none" w:sz="0" w:space="0" w:color="auto"/>
            <w:left w:val="none" w:sz="0" w:space="0" w:color="auto"/>
            <w:bottom w:val="none" w:sz="0" w:space="0" w:color="auto"/>
            <w:right w:val="none" w:sz="0" w:space="0" w:color="auto"/>
          </w:divBdr>
        </w:div>
        <w:div w:id="813765005">
          <w:marLeft w:val="0"/>
          <w:marRight w:val="0"/>
          <w:marTop w:val="0"/>
          <w:marBottom w:val="0"/>
          <w:divBdr>
            <w:top w:val="none" w:sz="0" w:space="0" w:color="auto"/>
            <w:left w:val="none" w:sz="0" w:space="0" w:color="auto"/>
            <w:bottom w:val="none" w:sz="0" w:space="0" w:color="auto"/>
            <w:right w:val="none" w:sz="0" w:space="0" w:color="auto"/>
          </w:divBdr>
        </w:div>
        <w:div w:id="1588146417">
          <w:marLeft w:val="0"/>
          <w:marRight w:val="0"/>
          <w:marTop w:val="0"/>
          <w:marBottom w:val="0"/>
          <w:divBdr>
            <w:top w:val="none" w:sz="0" w:space="0" w:color="auto"/>
            <w:left w:val="none" w:sz="0" w:space="0" w:color="auto"/>
            <w:bottom w:val="none" w:sz="0" w:space="0" w:color="auto"/>
            <w:right w:val="none" w:sz="0" w:space="0" w:color="auto"/>
          </w:divBdr>
        </w:div>
      </w:divsChild>
    </w:div>
    <w:div w:id="826434612">
      <w:bodyDiv w:val="1"/>
      <w:marLeft w:val="0"/>
      <w:marRight w:val="0"/>
      <w:marTop w:val="0"/>
      <w:marBottom w:val="0"/>
      <w:divBdr>
        <w:top w:val="none" w:sz="0" w:space="0" w:color="auto"/>
        <w:left w:val="none" w:sz="0" w:space="0" w:color="auto"/>
        <w:bottom w:val="none" w:sz="0" w:space="0" w:color="auto"/>
        <w:right w:val="none" w:sz="0" w:space="0" w:color="auto"/>
      </w:divBdr>
    </w:div>
    <w:div w:id="1156537046">
      <w:bodyDiv w:val="1"/>
      <w:marLeft w:val="0"/>
      <w:marRight w:val="0"/>
      <w:marTop w:val="0"/>
      <w:marBottom w:val="0"/>
      <w:divBdr>
        <w:top w:val="none" w:sz="0" w:space="0" w:color="auto"/>
        <w:left w:val="none" w:sz="0" w:space="0" w:color="auto"/>
        <w:bottom w:val="none" w:sz="0" w:space="0" w:color="auto"/>
        <w:right w:val="none" w:sz="0" w:space="0" w:color="auto"/>
      </w:divBdr>
      <w:divsChild>
        <w:div w:id="345909012">
          <w:marLeft w:val="0"/>
          <w:marRight w:val="0"/>
          <w:marTop w:val="0"/>
          <w:marBottom w:val="0"/>
          <w:divBdr>
            <w:top w:val="none" w:sz="0" w:space="0" w:color="auto"/>
            <w:left w:val="none" w:sz="0" w:space="0" w:color="auto"/>
            <w:bottom w:val="none" w:sz="0" w:space="0" w:color="auto"/>
            <w:right w:val="none" w:sz="0" w:space="0" w:color="auto"/>
          </w:divBdr>
        </w:div>
        <w:div w:id="729042362">
          <w:marLeft w:val="0"/>
          <w:marRight w:val="0"/>
          <w:marTop w:val="0"/>
          <w:marBottom w:val="0"/>
          <w:divBdr>
            <w:top w:val="none" w:sz="0" w:space="0" w:color="auto"/>
            <w:left w:val="none" w:sz="0" w:space="0" w:color="auto"/>
            <w:bottom w:val="none" w:sz="0" w:space="0" w:color="auto"/>
            <w:right w:val="none" w:sz="0" w:space="0" w:color="auto"/>
          </w:divBdr>
        </w:div>
        <w:div w:id="1907034752">
          <w:marLeft w:val="0"/>
          <w:marRight w:val="0"/>
          <w:marTop w:val="0"/>
          <w:marBottom w:val="0"/>
          <w:divBdr>
            <w:top w:val="none" w:sz="0" w:space="0" w:color="auto"/>
            <w:left w:val="none" w:sz="0" w:space="0" w:color="auto"/>
            <w:bottom w:val="none" w:sz="0" w:space="0" w:color="auto"/>
            <w:right w:val="none" w:sz="0" w:space="0" w:color="auto"/>
          </w:divBdr>
        </w:div>
        <w:div w:id="1242176800">
          <w:marLeft w:val="0"/>
          <w:marRight w:val="0"/>
          <w:marTop w:val="0"/>
          <w:marBottom w:val="0"/>
          <w:divBdr>
            <w:top w:val="none" w:sz="0" w:space="0" w:color="auto"/>
            <w:left w:val="none" w:sz="0" w:space="0" w:color="auto"/>
            <w:bottom w:val="none" w:sz="0" w:space="0" w:color="auto"/>
            <w:right w:val="none" w:sz="0" w:space="0" w:color="auto"/>
          </w:divBdr>
        </w:div>
        <w:div w:id="1530676543">
          <w:marLeft w:val="0"/>
          <w:marRight w:val="0"/>
          <w:marTop w:val="0"/>
          <w:marBottom w:val="0"/>
          <w:divBdr>
            <w:top w:val="none" w:sz="0" w:space="0" w:color="auto"/>
            <w:left w:val="none" w:sz="0" w:space="0" w:color="auto"/>
            <w:bottom w:val="none" w:sz="0" w:space="0" w:color="auto"/>
            <w:right w:val="none" w:sz="0" w:space="0" w:color="auto"/>
          </w:divBdr>
        </w:div>
        <w:div w:id="597254180">
          <w:marLeft w:val="0"/>
          <w:marRight w:val="0"/>
          <w:marTop w:val="0"/>
          <w:marBottom w:val="0"/>
          <w:divBdr>
            <w:top w:val="none" w:sz="0" w:space="0" w:color="auto"/>
            <w:left w:val="none" w:sz="0" w:space="0" w:color="auto"/>
            <w:bottom w:val="none" w:sz="0" w:space="0" w:color="auto"/>
            <w:right w:val="none" w:sz="0" w:space="0" w:color="auto"/>
          </w:divBdr>
        </w:div>
        <w:div w:id="1502236697">
          <w:marLeft w:val="0"/>
          <w:marRight w:val="0"/>
          <w:marTop w:val="0"/>
          <w:marBottom w:val="0"/>
          <w:divBdr>
            <w:top w:val="none" w:sz="0" w:space="0" w:color="auto"/>
            <w:left w:val="none" w:sz="0" w:space="0" w:color="auto"/>
            <w:bottom w:val="none" w:sz="0" w:space="0" w:color="auto"/>
            <w:right w:val="none" w:sz="0" w:space="0" w:color="auto"/>
          </w:divBdr>
        </w:div>
        <w:div w:id="2019498229">
          <w:marLeft w:val="0"/>
          <w:marRight w:val="0"/>
          <w:marTop w:val="0"/>
          <w:marBottom w:val="0"/>
          <w:divBdr>
            <w:top w:val="none" w:sz="0" w:space="0" w:color="auto"/>
            <w:left w:val="none" w:sz="0" w:space="0" w:color="auto"/>
            <w:bottom w:val="none" w:sz="0" w:space="0" w:color="auto"/>
            <w:right w:val="none" w:sz="0" w:space="0" w:color="auto"/>
          </w:divBdr>
        </w:div>
        <w:div w:id="1992756693">
          <w:marLeft w:val="0"/>
          <w:marRight w:val="0"/>
          <w:marTop w:val="0"/>
          <w:marBottom w:val="0"/>
          <w:divBdr>
            <w:top w:val="none" w:sz="0" w:space="0" w:color="auto"/>
            <w:left w:val="none" w:sz="0" w:space="0" w:color="auto"/>
            <w:bottom w:val="none" w:sz="0" w:space="0" w:color="auto"/>
            <w:right w:val="none" w:sz="0" w:space="0" w:color="auto"/>
          </w:divBdr>
        </w:div>
        <w:div w:id="1005205267">
          <w:marLeft w:val="0"/>
          <w:marRight w:val="0"/>
          <w:marTop w:val="0"/>
          <w:marBottom w:val="0"/>
          <w:divBdr>
            <w:top w:val="none" w:sz="0" w:space="0" w:color="auto"/>
            <w:left w:val="none" w:sz="0" w:space="0" w:color="auto"/>
            <w:bottom w:val="none" w:sz="0" w:space="0" w:color="auto"/>
            <w:right w:val="none" w:sz="0" w:space="0" w:color="auto"/>
          </w:divBdr>
        </w:div>
        <w:div w:id="1699424586">
          <w:marLeft w:val="0"/>
          <w:marRight w:val="0"/>
          <w:marTop w:val="0"/>
          <w:marBottom w:val="0"/>
          <w:divBdr>
            <w:top w:val="none" w:sz="0" w:space="0" w:color="auto"/>
            <w:left w:val="none" w:sz="0" w:space="0" w:color="auto"/>
            <w:bottom w:val="none" w:sz="0" w:space="0" w:color="auto"/>
            <w:right w:val="none" w:sz="0" w:space="0" w:color="auto"/>
          </w:divBdr>
        </w:div>
        <w:div w:id="584188542">
          <w:marLeft w:val="0"/>
          <w:marRight w:val="0"/>
          <w:marTop w:val="0"/>
          <w:marBottom w:val="0"/>
          <w:divBdr>
            <w:top w:val="none" w:sz="0" w:space="0" w:color="auto"/>
            <w:left w:val="none" w:sz="0" w:space="0" w:color="auto"/>
            <w:bottom w:val="none" w:sz="0" w:space="0" w:color="auto"/>
            <w:right w:val="none" w:sz="0" w:space="0" w:color="auto"/>
          </w:divBdr>
        </w:div>
        <w:div w:id="892422354">
          <w:marLeft w:val="0"/>
          <w:marRight w:val="0"/>
          <w:marTop w:val="0"/>
          <w:marBottom w:val="0"/>
          <w:divBdr>
            <w:top w:val="none" w:sz="0" w:space="0" w:color="auto"/>
            <w:left w:val="none" w:sz="0" w:space="0" w:color="auto"/>
            <w:bottom w:val="none" w:sz="0" w:space="0" w:color="auto"/>
            <w:right w:val="none" w:sz="0" w:space="0" w:color="auto"/>
          </w:divBdr>
        </w:div>
        <w:div w:id="1243637299">
          <w:marLeft w:val="0"/>
          <w:marRight w:val="0"/>
          <w:marTop w:val="0"/>
          <w:marBottom w:val="0"/>
          <w:divBdr>
            <w:top w:val="none" w:sz="0" w:space="0" w:color="auto"/>
            <w:left w:val="none" w:sz="0" w:space="0" w:color="auto"/>
            <w:bottom w:val="none" w:sz="0" w:space="0" w:color="auto"/>
            <w:right w:val="none" w:sz="0" w:space="0" w:color="auto"/>
          </w:divBdr>
        </w:div>
        <w:div w:id="1312638352">
          <w:marLeft w:val="0"/>
          <w:marRight w:val="0"/>
          <w:marTop w:val="0"/>
          <w:marBottom w:val="0"/>
          <w:divBdr>
            <w:top w:val="none" w:sz="0" w:space="0" w:color="auto"/>
            <w:left w:val="none" w:sz="0" w:space="0" w:color="auto"/>
            <w:bottom w:val="none" w:sz="0" w:space="0" w:color="auto"/>
            <w:right w:val="none" w:sz="0" w:space="0" w:color="auto"/>
          </w:divBdr>
        </w:div>
      </w:divsChild>
    </w:div>
    <w:div w:id="1555968101">
      <w:bodyDiv w:val="1"/>
      <w:marLeft w:val="0"/>
      <w:marRight w:val="0"/>
      <w:marTop w:val="0"/>
      <w:marBottom w:val="0"/>
      <w:divBdr>
        <w:top w:val="none" w:sz="0" w:space="0" w:color="auto"/>
        <w:left w:val="none" w:sz="0" w:space="0" w:color="auto"/>
        <w:bottom w:val="none" w:sz="0" w:space="0" w:color="auto"/>
        <w:right w:val="none" w:sz="0" w:space="0" w:color="auto"/>
      </w:divBdr>
    </w:div>
    <w:div w:id="2062706284">
      <w:bodyDiv w:val="1"/>
      <w:marLeft w:val="0"/>
      <w:marRight w:val="0"/>
      <w:marTop w:val="0"/>
      <w:marBottom w:val="0"/>
      <w:divBdr>
        <w:top w:val="none" w:sz="0" w:space="0" w:color="auto"/>
        <w:left w:val="none" w:sz="0" w:space="0" w:color="auto"/>
        <w:bottom w:val="none" w:sz="0" w:space="0" w:color="auto"/>
        <w:right w:val="none" w:sz="0" w:space="0" w:color="auto"/>
      </w:divBdr>
      <w:divsChild>
        <w:div w:id="1251424002">
          <w:marLeft w:val="0"/>
          <w:marRight w:val="0"/>
          <w:marTop w:val="0"/>
          <w:marBottom w:val="0"/>
          <w:divBdr>
            <w:top w:val="none" w:sz="0" w:space="0" w:color="auto"/>
            <w:left w:val="none" w:sz="0" w:space="0" w:color="auto"/>
            <w:bottom w:val="none" w:sz="0" w:space="0" w:color="auto"/>
            <w:right w:val="none" w:sz="0" w:space="0" w:color="auto"/>
          </w:divBdr>
        </w:div>
        <w:div w:id="1692144389">
          <w:marLeft w:val="0"/>
          <w:marRight w:val="0"/>
          <w:marTop w:val="0"/>
          <w:marBottom w:val="0"/>
          <w:divBdr>
            <w:top w:val="none" w:sz="0" w:space="0" w:color="auto"/>
            <w:left w:val="none" w:sz="0" w:space="0" w:color="auto"/>
            <w:bottom w:val="none" w:sz="0" w:space="0" w:color="auto"/>
            <w:right w:val="none" w:sz="0" w:space="0" w:color="auto"/>
          </w:divBdr>
        </w:div>
        <w:div w:id="896353241">
          <w:marLeft w:val="0"/>
          <w:marRight w:val="0"/>
          <w:marTop w:val="0"/>
          <w:marBottom w:val="0"/>
          <w:divBdr>
            <w:top w:val="none" w:sz="0" w:space="0" w:color="auto"/>
            <w:left w:val="none" w:sz="0" w:space="0" w:color="auto"/>
            <w:bottom w:val="none" w:sz="0" w:space="0" w:color="auto"/>
            <w:right w:val="none" w:sz="0" w:space="0" w:color="auto"/>
          </w:divBdr>
        </w:div>
        <w:div w:id="1890922983">
          <w:marLeft w:val="0"/>
          <w:marRight w:val="0"/>
          <w:marTop w:val="0"/>
          <w:marBottom w:val="0"/>
          <w:divBdr>
            <w:top w:val="none" w:sz="0" w:space="0" w:color="auto"/>
            <w:left w:val="none" w:sz="0" w:space="0" w:color="auto"/>
            <w:bottom w:val="none" w:sz="0" w:space="0" w:color="auto"/>
            <w:right w:val="none" w:sz="0" w:space="0" w:color="auto"/>
          </w:divBdr>
        </w:div>
      </w:divsChild>
    </w:div>
    <w:div w:id="2097238067">
      <w:bodyDiv w:val="1"/>
      <w:marLeft w:val="0"/>
      <w:marRight w:val="0"/>
      <w:marTop w:val="0"/>
      <w:marBottom w:val="0"/>
      <w:divBdr>
        <w:top w:val="none" w:sz="0" w:space="0" w:color="auto"/>
        <w:left w:val="none" w:sz="0" w:space="0" w:color="auto"/>
        <w:bottom w:val="none" w:sz="0" w:space="0" w:color="auto"/>
        <w:right w:val="none" w:sz="0" w:space="0" w:color="auto"/>
      </w:divBdr>
      <w:divsChild>
        <w:div w:id="458182461">
          <w:marLeft w:val="0"/>
          <w:marRight w:val="0"/>
          <w:marTop w:val="0"/>
          <w:marBottom w:val="0"/>
          <w:divBdr>
            <w:top w:val="none" w:sz="0" w:space="0" w:color="auto"/>
            <w:left w:val="none" w:sz="0" w:space="0" w:color="auto"/>
            <w:bottom w:val="none" w:sz="0" w:space="0" w:color="auto"/>
            <w:right w:val="none" w:sz="0" w:space="0" w:color="auto"/>
          </w:divBdr>
        </w:div>
        <w:div w:id="151063309">
          <w:marLeft w:val="0"/>
          <w:marRight w:val="0"/>
          <w:marTop w:val="0"/>
          <w:marBottom w:val="0"/>
          <w:divBdr>
            <w:top w:val="none" w:sz="0" w:space="0" w:color="auto"/>
            <w:left w:val="none" w:sz="0" w:space="0" w:color="auto"/>
            <w:bottom w:val="none" w:sz="0" w:space="0" w:color="auto"/>
            <w:right w:val="none" w:sz="0" w:space="0" w:color="auto"/>
          </w:divBdr>
        </w:div>
        <w:div w:id="1780372032">
          <w:marLeft w:val="0"/>
          <w:marRight w:val="0"/>
          <w:marTop w:val="0"/>
          <w:marBottom w:val="0"/>
          <w:divBdr>
            <w:top w:val="none" w:sz="0" w:space="0" w:color="auto"/>
            <w:left w:val="none" w:sz="0" w:space="0" w:color="auto"/>
            <w:bottom w:val="none" w:sz="0" w:space="0" w:color="auto"/>
            <w:right w:val="none" w:sz="0" w:space="0" w:color="auto"/>
          </w:divBdr>
        </w:div>
        <w:div w:id="1972904137">
          <w:marLeft w:val="0"/>
          <w:marRight w:val="0"/>
          <w:marTop w:val="0"/>
          <w:marBottom w:val="0"/>
          <w:divBdr>
            <w:top w:val="none" w:sz="0" w:space="0" w:color="auto"/>
            <w:left w:val="none" w:sz="0" w:space="0" w:color="auto"/>
            <w:bottom w:val="none" w:sz="0" w:space="0" w:color="auto"/>
            <w:right w:val="none" w:sz="0" w:space="0" w:color="auto"/>
          </w:divBdr>
        </w:div>
        <w:div w:id="1352881211">
          <w:marLeft w:val="0"/>
          <w:marRight w:val="0"/>
          <w:marTop w:val="0"/>
          <w:marBottom w:val="0"/>
          <w:divBdr>
            <w:top w:val="none" w:sz="0" w:space="0" w:color="auto"/>
            <w:left w:val="none" w:sz="0" w:space="0" w:color="auto"/>
            <w:bottom w:val="none" w:sz="0" w:space="0" w:color="auto"/>
            <w:right w:val="none" w:sz="0" w:space="0" w:color="auto"/>
          </w:divBdr>
        </w:div>
        <w:div w:id="2112428748">
          <w:marLeft w:val="0"/>
          <w:marRight w:val="0"/>
          <w:marTop w:val="0"/>
          <w:marBottom w:val="0"/>
          <w:divBdr>
            <w:top w:val="none" w:sz="0" w:space="0" w:color="auto"/>
            <w:left w:val="none" w:sz="0" w:space="0" w:color="auto"/>
            <w:bottom w:val="none" w:sz="0" w:space="0" w:color="auto"/>
            <w:right w:val="none" w:sz="0" w:space="0" w:color="auto"/>
          </w:divBdr>
        </w:div>
        <w:div w:id="47580294">
          <w:marLeft w:val="0"/>
          <w:marRight w:val="0"/>
          <w:marTop w:val="0"/>
          <w:marBottom w:val="0"/>
          <w:divBdr>
            <w:top w:val="none" w:sz="0" w:space="0" w:color="auto"/>
            <w:left w:val="none" w:sz="0" w:space="0" w:color="auto"/>
            <w:bottom w:val="none" w:sz="0" w:space="0" w:color="auto"/>
            <w:right w:val="none" w:sz="0" w:space="0" w:color="auto"/>
          </w:divBdr>
        </w:div>
        <w:div w:id="578373307">
          <w:marLeft w:val="0"/>
          <w:marRight w:val="0"/>
          <w:marTop w:val="0"/>
          <w:marBottom w:val="0"/>
          <w:divBdr>
            <w:top w:val="none" w:sz="0" w:space="0" w:color="auto"/>
            <w:left w:val="none" w:sz="0" w:space="0" w:color="auto"/>
            <w:bottom w:val="none" w:sz="0" w:space="0" w:color="auto"/>
            <w:right w:val="none" w:sz="0" w:space="0" w:color="auto"/>
          </w:divBdr>
        </w:div>
        <w:div w:id="2126069921">
          <w:marLeft w:val="0"/>
          <w:marRight w:val="0"/>
          <w:marTop w:val="0"/>
          <w:marBottom w:val="0"/>
          <w:divBdr>
            <w:top w:val="none" w:sz="0" w:space="0" w:color="auto"/>
            <w:left w:val="none" w:sz="0" w:space="0" w:color="auto"/>
            <w:bottom w:val="none" w:sz="0" w:space="0" w:color="auto"/>
            <w:right w:val="none" w:sz="0" w:space="0" w:color="auto"/>
          </w:divBdr>
        </w:div>
        <w:div w:id="97411303">
          <w:marLeft w:val="0"/>
          <w:marRight w:val="0"/>
          <w:marTop w:val="0"/>
          <w:marBottom w:val="0"/>
          <w:divBdr>
            <w:top w:val="none" w:sz="0" w:space="0" w:color="auto"/>
            <w:left w:val="none" w:sz="0" w:space="0" w:color="auto"/>
            <w:bottom w:val="none" w:sz="0" w:space="0" w:color="auto"/>
            <w:right w:val="none" w:sz="0" w:space="0" w:color="auto"/>
          </w:divBdr>
        </w:div>
        <w:div w:id="873620428">
          <w:marLeft w:val="0"/>
          <w:marRight w:val="0"/>
          <w:marTop w:val="0"/>
          <w:marBottom w:val="0"/>
          <w:divBdr>
            <w:top w:val="none" w:sz="0" w:space="0" w:color="auto"/>
            <w:left w:val="none" w:sz="0" w:space="0" w:color="auto"/>
            <w:bottom w:val="none" w:sz="0" w:space="0" w:color="auto"/>
            <w:right w:val="none" w:sz="0" w:space="0" w:color="auto"/>
          </w:divBdr>
        </w:div>
        <w:div w:id="702244177">
          <w:marLeft w:val="0"/>
          <w:marRight w:val="0"/>
          <w:marTop w:val="0"/>
          <w:marBottom w:val="0"/>
          <w:divBdr>
            <w:top w:val="none" w:sz="0" w:space="0" w:color="auto"/>
            <w:left w:val="none" w:sz="0" w:space="0" w:color="auto"/>
            <w:bottom w:val="none" w:sz="0" w:space="0" w:color="auto"/>
            <w:right w:val="none" w:sz="0" w:space="0" w:color="auto"/>
          </w:divBdr>
        </w:div>
        <w:div w:id="189344462">
          <w:marLeft w:val="0"/>
          <w:marRight w:val="0"/>
          <w:marTop w:val="0"/>
          <w:marBottom w:val="0"/>
          <w:divBdr>
            <w:top w:val="none" w:sz="0" w:space="0" w:color="auto"/>
            <w:left w:val="none" w:sz="0" w:space="0" w:color="auto"/>
            <w:bottom w:val="none" w:sz="0" w:space="0" w:color="auto"/>
            <w:right w:val="none" w:sz="0" w:space="0" w:color="auto"/>
          </w:divBdr>
        </w:div>
        <w:div w:id="1038159460">
          <w:marLeft w:val="0"/>
          <w:marRight w:val="0"/>
          <w:marTop w:val="0"/>
          <w:marBottom w:val="0"/>
          <w:divBdr>
            <w:top w:val="none" w:sz="0" w:space="0" w:color="auto"/>
            <w:left w:val="none" w:sz="0" w:space="0" w:color="auto"/>
            <w:bottom w:val="none" w:sz="0" w:space="0" w:color="auto"/>
            <w:right w:val="none" w:sz="0" w:space="0" w:color="auto"/>
          </w:divBdr>
        </w:div>
        <w:div w:id="451366068">
          <w:marLeft w:val="0"/>
          <w:marRight w:val="0"/>
          <w:marTop w:val="0"/>
          <w:marBottom w:val="0"/>
          <w:divBdr>
            <w:top w:val="none" w:sz="0" w:space="0" w:color="auto"/>
            <w:left w:val="none" w:sz="0" w:space="0" w:color="auto"/>
            <w:bottom w:val="none" w:sz="0" w:space="0" w:color="auto"/>
            <w:right w:val="none" w:sz="0" w:space="0" w:color="auto"/>
          </w:divBdr>
        </w:div>
        <w:div w:id="685906281">
          <w:marLeft w:val="0"/>
          <w:marRight w:val="0"/>
          <w:marTop w:val="0"/>
          <w:marBottom w:val="0"/>
          <w:divBdr>
            <w:top w:val="none" w:sz="0" w:space="0" w:color="auto"/>
            <w:left w:val="none" w:sz="0" w:space="0" w:color="auto"/>
            <w:bottom w:val="none" w:sz="0" w:space="0" w:color="auto"/>
            <w:right w:val="none" w:sz="0" w:space="0" w:color="auto"/>
          </w:divBdr>
        </w:div>
        <w:div w:id="1700860719">
          <w:marLeft w:val="0"/>
          <w:marRight w:val="0"/>
          <w:marTop w:val="0"/>
          <w:marBottom w:val="0"/>
          <w:divBdr>
            <w:top w:val="none" w:sz="0" w:space="0" w:color="auto"/>
            <w:left w:val="none" w:sz="0" w:space="0" w:color="auto"/>
            <w:bottom w:val="none" w:sz="0" w:space="0" w:color="auto"/>
            <w:right w:val="none" w:sz="0" w:space="0" w:color="auto"/>
          </w:divBdr>
        </w:div>
        <w:div w:id="181625653">
          <w:marLeft w:val="0"/>
          <w:marRight w:val="0"/>
          <w:marTop w:val="0"/>
          <w:marBottom w:val="0"/>
          <w:divBdr>
            <w:top w:val="none" w:sz="0" w:space="0" w:color="auto"/>
            <w:left w:val="none" w:sz="0" w:space="0" w:color="auto"/>
            <w:bottom w:val="none" w:sz="0" w:space="0" w:color="auto"/>
            <w:right w:val="none" w:sz="0" w:space="0" w:color="auto"/>
          </w:divBdr>
        </w:div>
        <w:div w:id="2129816036">
          <w:marLeft w:val="0"/>
          <w:marRight w:val="0"/>
          <w:marTop w:val="0"/>
          <w:marBottom w:val="0"/>
          <w:divBdr>
            <w:top w:val="none" w:sz="0" w:space="0" w:color="auto"/>
            <w:left w:val="none" w:sz="0" w:space="0" w:color="auto"/>
            <w:bottom w:val="none" w:sz="0" w:space="0" w:color="auto"/>
            <w:right w:val="none" w:sz="0" w:space="0" w:color="auto"/>
          </w:divBdr>
        </w:div>
      </w:divsChild>
    </w:div>
    <w:div w:id="210044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dheer.r@tekpros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Sudheer Tekprosol</cp:lastModifiedBy>
  <cp:revision>3</cp:revision>
  <dcterms:created xsi:type="dcterms:W3CDTF">2024-03-04T19:43:00Z</dcterms:created>
  <dcterms:modified xsi:type="dcterms:W3CDTF">2024-06-20T17:28:00Z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2023-02-14T00:13:28Z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2e84df15-a13b-4200-9031-3dd9726a85e5</vt:lpwstr>
  </property>
  <property fmtid="{D5CDD505-2E9C-101B-9397-08002B2CF9AE}" pid="8" name="MSIP_Label_ea60d57e-af5b-4752-ac57-3e4f28ca11dc_ContentBits">
    <vt:lpwstr>0</vt:lpwstr>
  </property>
</Properties>
</file>